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15" w:rsidRPr="00DD0A80" w:rsidRDefault="002A0815" w:rsidP="002A0815"/>
    <w:p w:rsidR="002A0815" w:rsidRPr="00DD0A80" w:rsidRDefault="002A0815" w:rsidP="002A0815">
      <w:pPr>
        <w:jc w:val="center"/>
      </w:pPr>
      <w:r w:rsidRPr="00DD0A80">
        <w:t>ROMÂNIA</w:t>
      </w:r>
    </w:p>
    <w:p w:rsidR="002A0815" w:rsidRPr="00DD0A80" w:rsidRDefault="002A0815" w:rsidP="002A0815">
      <w:pPr>
        <w:jc w:val="center"/>
      </w:pPr>
      <w:r w:rsidRPr="00DD0A80">
        <w:t>JUDEŢUL SUCEAVA</w:t>
      </w:r>
    </w:p>
    <w:p w:rsidR="002A0815" w:rsidRPr="00DD0A80" w:rsidRDefault="002A0815" w:rsidP="002A0815">
      <w:pPr>
        <w:jc w:val="center"/>
      </w:pPr>
      <w:r w:rsidRPr="00DD0A80">
        <w:t>CONSILIUL LOCAL AL COMUNEI STROIE</w:t>
      </w:r>
      <w:r w:rsidR="00E95441">
        <w:t>Ș</w:t>
      </w:r>
      <w:bookmarkStart w:id="0" w:name="_GoBack"/>
      <w:bookmarkEnd w:id="0"/>
      <w:r w:rsidRPr="00DD0A80">
        <w:t>TI</w:t>
      </w:r>
    </w:p>
    <w:p w:rsidR="002A0815" w:rsidRPr="00DD0A80" w:rsidRDefault="002A0815" w:rsidP="002A0815">
      <w:r w:rsidRPr="00DD0A80">
        <w:t xml:space="preserve">                </w:t>
      </w:r>
    </w:p>
    <w:p w:rsidR="00DD0A80" w:rsidRDefault="00DD0A80" w:rsidP="00676AB0">
      <w:pPr>
        <w:jc w:val="center"/>
      </w:pPr>
    </w:p>
    <w:p w:rsidR="00DD0A80" w:rsidRDefault="00DD0A80" w:rsidP="00676AB0">
      <w:pPr>
        <w:jc w:val="center"/>
      </w:pPr>
    </w:p>
    <w:p w:rsidR="00DD0A80" w:rsidRDefault="00DD0A80" w:rsidP="00676AB0">
      <w:pPr>
        <w:jc w:val="center"/>
      </w:pPr>
    </w:p>
    <w:p w:rsidR="00676AB0" w:rsidRPr="00DD0A80" w:rsidRDefault="00676AB0" w:rsidP="00676AB0">
      <w:pPr>
        <w:jc w:val="center"/>
      </w:pPr>
      <w:r w:rsidRPr="00DD0A80">
        <w:t>HOTĂRÂRE</w:t>
      </w:r>
    </w:p>
    <w:p w:rsidR="00676AB0" w:rsidRPr="00DD0A80" w:rsidRDefault="00676AB0" w:rsidP="00676AB0">
      <w:pPr>
        <w:jc w:val="center"/>
      </w:pPr>
      <w:r w:rsidRPr="00DD0A80">
        <w:t xml:space="preserve">Privind aprobarea organizării evenimentului “Nunta de aur” 2020 prin acordarea unor premii şi diplome de fidelitate familiilor care au împlinit 50 de ani de la căsătorie </w:t>
      </w:r>
    </w:p>
    <w:p w:rsidR="00676AB0" w:rsidRPr="00DD0A80" w:rsidRDefault="00676AB0" w:rsidP="00676AB0"/>
    <w:p w:rsidR="00676AB0" w:rsidRPr="00DD0A80" w:rsidRDefault="00676AB0" w:rsidP="00676AB0"/>
    <w:p w:rsidR="00DD0A80" w:rsidRDefault="00DD0A80" w:rsidP="00676AB0"/>
    <w:p w:rsidR="00DD0A80" w:rsidRDefault="00DD0A80" w:rsidP="00676AB0"/>
    <w:p w:rsidR="00676AB0" w:rsidRPr="00DD0A80" w:rsidRDefault="00676AB0" w:rsidP="00676AB0">
      <w:r w:rsidRPr="00DD0A80">
        <w:t>Consiliul local al comunei Stroieşti , jud. Suceava</w:t>
      </w:r>
    </w:p>
    <w:p w:rsidR="00676AB0" w:rsidRPr="00DD0A80" w:rsidRDefault="00676AB0" w:rsidP="00676AB0">
      <w:r w:rsidRPr="00DD0A80">
        <w:t>Având în vedere :</w:t>
      </w:r>
    </w:p>
    <w:p w:rsidR="00676AB0" w:rsidRPr="00DD0A80" w:rsidRDefault="00676AB0" w:rsidP="00676AB0">
      <w:pPr>
        <w:numPr>
          <w:ilvl w:val="0"/>
          <w:numId w:val="1"/>
        </w:numPr>
        <w:jc w:val="both"/>
      </w:pPr>
      <w:r w:rsidRPr="00DD0A80">
        <w:t>Referatul de apropbare prezentat de  domnul primar  Senic Mihai</w:t>
      </w:r>
      <w:r w:rsidR="00DD0A80" w:rsidRPr="00DD0A80">
        <w:t xml:space="preserve"> </w:t>
      </w:r>
      <w:r w:rsidRPr="00DD0A80">
        <w:t>înregistrat sub număr 9096 din 10.08.2020;</w:t>
      </w:r>
    </w:p>
    <w:p w:rsidR="00676AB0" w:rsidRPr="00DD0A80" w:rsidRDefault="00676AB0" w:rsidP="00676AB0">
      <w:pPr>
        <w:jc w:val="both"/>
      </w:pPr>
      <w:r w:rsidRPr="00DD0A80">
        <w:t xml:space="preserve"> -  Raportul  doamnei secretar înregistrat sub nr.9097  din 27.08.2019 ;</w:t>
      </w:r>
    </w:p>
    <w:p w:rsidR="00676AB0" w:rsidRPr="00DD0A80" w:rsidRDefault="00676AB0" w:rsidP="00676AB0">
      <w:r w:rsidRPr="00DD0A80">
        <w:t xml:space="preserve"> -  raportul de avizare al Comisiei  de specialitate nr.1 ,, pentru programe de dezvoltare </w:t>
      </w:r>
    </w:p>
    <w:p w:rsidR="00676AB0" w:rsidRPr="00DD0A80" w:rsidRDefault="00676AB0" w:rsidP="00676AB0">
      <w:r w:rsidRPr="00DD0A80">
        <w:t>economico-socială, buget, finanţe, administrarea domeniului public şi privat al comunei , agricultură, gospodărire comunală, protecţia mediului şi turism din  cadrul Consiliului local al comunei Stroieşti</w:t>
      </w:r>
      <w:r w:rsidR="00DD0A80" w:rsidRPr="00DD0A80">
        <w:t xml:space="preserve"> înregistrat sub nr.</w:t>
      </w:r>
      <w:r w:rsidR="00E95441">
        <w:t xml:space="preserve"> înregistrat sub nr. 90 din 11.09.2020</w:t>
      </w:r>
      <w:r w:rsidR="00DD0A80" w:rsidRPr="00DD0A80">
        <w:t xml:space="preserve"> </w:t>
      </w:r>
      <w:r w:rsidRPr="00DD0A80">
        <w:t>;</w:t>
      </w:r>
    </w:p>
    <w:p w:rsidR="00676AB0" w:rsidRPr="00DD0A80" w:rsidRDefault="00676AB0" w:rsidP="00676AB0">
      <w:r w:rsidRPr="00DD0A80">
        <w:t>-   raportul de avizare al Comisiei de specialitate nr.2 ,, pentru  învăţământ, sănătate şi familie , muncă şi protecţie socială, activităţi social culturale, culte şi protecția copilului din  cadrul Consiliului local al comunei Stroieşti</w:t>
      </w:r>
      <w:r w:rsidR="00DD0A80" w:rsidRPr="00DD0A80">
        <w:t xml:space="preserve"> înregistrat sub nr. </w:t>
      </w:r>
      <w:r w:rsidR="00E95441">
        <w:t>înregistrat sub nr. 91 din 11.09.2020</w:t>
      </w:r>
      <w:r w:rsidRPr="00DD0A80">
        <w:t xml:space="preserve">  ;</w:t>
      </w:r>
    </w:p>
    <w:p w:rsidR="00676AB0" w:rsidRPr="00DD0A80" w:rsidRDefault="00676AB0" w:rsidP="00676AB0">
      <w:r w:rsidRPr="00DD0A80">
        <w:t>- raportul de avizare  al Comisiei de specialitate nr. 3 ,, pentru administraţie publică locală , juridică şi de disciplină, apărarea ordinii şi liniştei publice a drepturilor cetăţenilor  din  cadrul Consiliului local al comunei Stroiesti</w:t>
      </w:r>
      <w:r w:rsidR="00DD0A80" w:rsidRPr="00DD0A80">
        <w:t xml:space="preserve"> înregistrat sub nr. </w:t>
      </w:r>
      <w:r w:rsidR="00E95441">
        <w:t>92 din 11.09.2020</w:t>
      </w:r>
      <w:r w:rsidRPr="00DD0A80">
        <w:t xml:space="preserve">  ;</w:t>
      </w:r>
    </w:p>
    <w:p w:rsidR="00676AB0" w:rsidRPr="00DD0A80" w:rsidRDefault="00676AB0" w:rsidP="00676AB0">
      <w:pPr>
        <w:jc w:val="both"/>
      </w:pPr>
      <w:r w:rsidRPr="00DD0A80">
        <w:t xml:space="preserve">În conformitate cu prevederile: </w:t>
      </w:r>
    </w:p>
    <w:p w:rsidR="00676AB0" w:rsidRPr="00DD0A80" w:rsidRDefault="00676AB0" w:rsidP="00676AB0">
      <w:pPr>
        <w:jc w:val="both"/>
      </w:pPr>
      <w:r w:rsidRPr="00DD0A80">
        <w:t xml:space="preserve">- art.129, alin.(2), lit.d) din OUG nr. 57/2019 privind Codul administrativ; </w:t>
      </w:r>
    </w:p>
    <w:p w:rsidR="00676AB0" w:rsidRPr="00DD0A80" w:rsidRDefault="00676AB0" w:rsidP="00676AB0">
      <w:pPr>
        <w:jc w:val="both"/>
      </w:pPr>
      <w:r w:rsidRPr="00DD0A80">
        <w:t xml:space="preserve">- art.19 alin.(1), lit.a) din Legea nr.273/2006, privind finanţele publice locale, cu modificările şi completările ulterioare; </w:t>
      </w:r>
    </w:p>
    <w:p w:rsidR="00676AB0" w:rsidRPr="00DD0A80" w:rsidRDefault="00676AB0" w:rsidP="00676AB0">
      <w:pPr>
        <w:jc w:val="both"/>
      </w:pPr>
      <w:r w:rsidRPr="00DD0A80">
        <w:t xml:space="preserve">  În temeiul prevederilor art.196, alin.(1), lit.a) din OUG nr.57/2019 privind Codul administrativ; </w:t>
      </w:r>
    </w:p>
    <w:p w:rsidR="00676AB0" w:rsidRPr="00DD0A80" w:rsidRDefault="00676AB0" w:rsidP="00676AB0">
      <w:pPr>
        <w:jc w:val="both"/>
      </w:pPr>
    </w:p>
    <w:p w:rsidR="00DD0A80" w:rsidRDefault="00DD0A80" w:rsidP="00676AB0">
      <w:pPr>
        <w:jc w:val="center"/>
      </w:pPr>
    </w:p>
    <w:p w:rsidR="00676AB0" w:rsidRPr="00DD0A80" w:rsidRDefault="00676AB0" w:rsidP="00676AB0">
      <w:pPr>
        <w:jc w:val="center"/>
      </w:pPr>
      <w:r w:rsidRPr="00DD0A80">
        <w:t>HOTĂRĂŞTE:</w:t>
      </w:r>
    </w:p>
    <w:p w:rsidR="00DD0A80" w:rsidRDefault="00DD0A80" w:rsidP="00676AB0">
      <w:pPr>
        <w:jc w:val="both"/>
        <w:rPr>
          <w:b/>
        </w:rPr>
      </w:pPr>
    </w:p>
    <w:p w:rsidR="00676AB0" w:rsidRPr="00DD0A80" w:rsidRDefault="00676AB0" w:rsidP="00676AB0">
      <w:pPr>
        <w:jc w:val="both"/>
      </w:pPr>
      <w:r w:rsidRPr="00DD0A80">
        <w:rPr>
          <w:b/>
        </w:rPr>
        <w:t>Art.1.</w:t>
      </w:r>
      <w:r w:rsidRPr="00DD0A80">
        <w:t xml:space="preserve"> (1) Aprobă acordarea a unui premiu în sumă de </w:t>
      </w:r>
      <w:r w:rsidRPr="00DD0A80">
        <w:rPr>
          <w:b/>
          <w:color w:val="FF0000"/>
        </w:rPr>
        <w:t>150 lei</w:t>
      </w:r>
      <w:r w:rsidRPr="00DD0A80">
        <w:rPr>
          <w:color w:val="FF0000"/>
        </w:rPr>
        <w:t xml:space="preserve">  </w:t>
      </w:r>
      <w:r w:rsidRPr="00DD0A80">
        <w:t>fiecărei familii care aniversează 50 de ani  de căsătorie neîntreruptă.</w:t>
      </w:r>
    </w:p>
    <w:p w:rsidR="00676AB0" w:rsidRPr="00DD0A80" w:rsidRDefault="00676AB0" w:rsidP="00676AB0">
      <w:pPr>
        <w:jc w:val="both"/>
      </w:pPr>
      <w:r w:rsidRPr="00DD0A80">
        <w:t xml:space="preserve">           (2) Aprobă organizarea unei recepţii pentru persoanele premiate conform alin.1), cu masă festivă, diplomă de fidelitate și flori   în valoare totală  de </w:t>
      </w:r>
      <w:r w:rsidRPr="00DD0A80">
        <w:rPr>
          <w:b/>
          <w:color w:val="FF0000"/>
        </w:rPr>
        <w:t>200 lei/cuplu</w:t>
      </w:r>
      <w:r w:rsidRPr="00DD0A80">
        <w:t xml:space="preserve">.          </w:t>
      </w:r>
    </w:p>
    <w:p w:rsidR="00676AB0" w:rsidRPr="00DD0A80" w:rsidRDefault="00676AB0" w:rsidP="00676AB0">
      <w:pPr>
        <w:jc w:val="both"/>
      </w:pPr>
      <w:r w:rsidRPr="00DD0A80">
        <w:t xml:space="preserve">           (3) Acordarea acestora se va face pe baza certificatului de căsătorie și a buletinului/cărţii de identitate, care să ateste domiciliul în Comuna Stroieşti, jud. Suceava. </w:t>
      </w:r>
    </w:p>
    <w:p w:rsidR="00DD0A80" w:rsidRDefault="00DD0A80" w:rsidP="00676AB0">
      <w:pPr>
        <w:jc w:val="both"/>
        <w:rPr>
          <w:b/>
        </w:rPr>
      </w:pPr>
    </w:p>
    <w:p w:rsidR="00676AB0" w:rsidRPr="00DD0A80" w:rsidRDefault="00676AB0" w:rsidP="00676AB0">
      <w:pPr>
        <w:jc w:val="both"/>
      </w:pPr>
      <w:r w:rsidRPr="00DD0A80">
        <w:rPr>
          <w:b/>
        </w:rPr>
        <w:lastRenderedPageBreak/>
        <w:t>Art.2.</w:t>
      </w:r>
      <w:r w:rsidRPr="00DD0A80">
        <w:t xml:space="preserve"> Diploma de fidelitate şi premiul pentru aniversarea a 50 de ani de căsătorie se acordă o singură dată familiilor care îndeplinesc condiţiile prevăzute în prezenta hotărâre, precum şi familiilor care au împlinit 50 de ani de căsătorie până la data intrării în vigoare a prezentei hotărâri şi nu au beneficiat de prevederile acesteia. </w:t>
      </w:r>
    </w:p>
    <w:p w:rsidR="00DD0A80" w:rsidRDefault="00DD0A80" w:rsidP="00676AB0">
      <w:pPr>
        <w:jc w:val="both"/>
        <w:rPr>
          <w:b/>
        </w:rPr>
      </w:pPr>
    </w:p>
    <w:p w:rsidR="00676AB0" w:rsidRPr="00DD0A80" w:rsidRDefault="00676AB0" w:rsidP="00676AB0">
      <w:pPr>
        <w:jc w:val="both"/>
      </w:pPr>
      <w:r w:rsidRPr="00DD0A80">
        <w:rPr>
          <w:b/>
        </w:rPr>
        <w:t>Art.3.</w:t>
      </w:r>
      <w:r w:rsidRPr="00DD0A80">
        <w:t xml:space="preserve"> Prin “familie”, în sensul prezentei hotărâri, se înţelege soţul şi soţia, aflaţi în viaţă, la data organizării evenimentului, care au o căsnicie neîntreruptă timp de 50 de ani. </w:t>
      </w:r>
    </w:p>
    <w:p w:rsidR="00DD0A80" w:rsidRDefault="00DD0A80" w:rsidP="00676AB0">
      <w:pPr>
        <w:jc w:val="both"/>
        <w:rPr>
          <w:b/>
        </w:rPr>
      </w:pPr>
    </w:p>
    <w:p w:rsidR="00676AB0" w:rsidRPr="00DD0A80" w:rsidRDefault="00676AB0" w:rsidP="00676AB0">
      <w:pPr>
        <w:jc w:val="both"/>
      </w:pPr>
      <w:r w:rsidRPr="00DD0A80">
        <w:rPr>
          <w:b/>
        </w:rPr>
        <w:t>Art.4.</w:t>
      </w:r>
      <w:r w:rsidRPr="00DD0A80">
        <w:t xml:space="preserve"> Prezenta hotărâre, va fi afişată pentru aducerea la cunoştinţa publică şi va fi transmisă atât celor în cauză, cât şi Institutiei Prefectului - Judeţul Suceava, în vederea exercitării controlului de legalitate. </w:t>
      </w:r>
    </w:p>
    <w:p w:rsidR="00676AB0" w:rsidRPr="00DD0A80" w:rsidRDefault="00676AB0" w:rsidP="00676AB0">
      <w:pPr>
        <w:jc w:val="both"/>
      </w:pPr>
    </w:p>
    <w:p w:rsidR="002A0815" w:rsidRPr="00DD0A80" w:rsidRDefault="002A0815" w:rsidP="002A0815">
      <w:pPr>
        <w:jc w:val="both"/>
      </w:pPr>
    </w:p>
    <w:p w:rsidR="002A0815" w:rsidRPr="00DD0A80" w:rsidRDefault="002A0815" w:rsidP="002A0815">
      <w:pPr>
        <w:jc w:val="both"/>
      </w:pPr>
      <w:r w:rsidRPr="00DD0A80">
        <w:t>PREŞEDINTE DE ŞEDINŢĂ                                                          CONTRASEMNEAZĂ</w:t>
      </w:r>
      <w:r w:rsidR="00E95441">
        <w:t>,</w:t>
      </w:r>
    </w:p>
    <w:p w:rsidR="002A0815" w:rsidRPr="00DD0A80" w:rsidRDefault="002A0815" w:rsidP="002A0815">
      <w:pPr>
        <w:jc w:val="both"/>
      </w:pPr>
      <w:r w:rsidRPr="00DD0A80">
        <w:t>CONSILIER LOCAL                                                      SECRETAR GENERAL AL COMUNEI</w:t>
      </w:r>
    </w:p>
    <w:p w:rsidR="002A0815" w:rsidRPr="00DD0A80" w:rsidRDefault="00676AB0" w:rsidP="002A0815">
      <w:pPr>
        <w:jc w:val="both"/>
      </w:pPr>
      <w:r w:rsidRPr="00DD0A80">
        <w:t>GRĂMADĂ DUMITRU DANIEL</w:t>
      </w:r>
      <w:r w:rsidR="002A0815" w:rsidRPr="00DD0A80">
        <w:t xml:space="preserve">                               </w:t>
      </w:r>
      <w:r w:rsidRPr="00DD0A80">
        <w:t xml:space="preserve">                  </w:t>
      </w:r>
      <w:r w:rsidR="002A0815" w:rsidRPr="00DD0A80">
        <w:t xml:space="preserve"> ROŞU ELENA- BRÎNDUŞA</w:t>
      </w:r>
    </w:p>
    <w:p w:rsidR="002A0815" w:rsidRPr="00DD0A80" w:rsidRDefault="002A0815" w:rsidP="002A0815">
      <w:pPr>
        <w:jc w:val="both"/>
      </w:pPr>
    </w:p>
    <w:p w:rsidR="002A0815" w:rsidRPr="00DD0A80" w:rsidRDefault="002A0815" w:rsidP="002A0815"/>
    <w:p w:rsidR="00E95441" w:rsidRDefault="00E95441" w:rsidP="002A0815"/>
    <w:p w:rsidR="00E95441" w:rsidRDefault="00E95441" w:rsidP="002A0815"/>
    <w:p w:rsidR="00E95441" w:rsidRDefault="00E95441" w:rsidP="002A0815"/>
    <w:p w:rsidR="002A0815" w:rsidRPr="00DD0A80" w:rsidRDefault="002A0815" w:rsidP="002A0815">
      <w:r w:rsidRPr="00DD0A80">
        <w:t>Stroiesti, 1</w:t>
      </w:r>
      <w:r w:rsidR="00E95441">
        <w:t>4</w:t>
      </w:r>
      <w:r w:rsidRPr="00DD0A80">
        <w:t xml:space="preserve"> </w:t>
      </w:r>
      <w:r w:rsidR="00676AB0" w:rsidRPr="00DD0A80">
        <w:t>septembrie</w:t>
      </w:r>
      <w:r w:rsidRPr="00DD0A80">
        <w:t xml:space="preserve">  201</w:t>
      </w:r>
      <w:r w:rsidR="00676AB0" w:rsidRPr="00DD0A80">
        <w:t>20</w:t>
      </w:r>
    </w:p>
    <w:p w:rsidR="002A0815" w:rsidRPr="00DD0A80" w:rsidRDefault="002A0815" w:rsidP="002A0815">
      <w:r w:rsidRPr="00DD0A80">
        <w:t>Nr.</w:t>
      </w:r>
      <w:r w:rsidR="00DD0A80" w:rsidRPr="00DD0A80">
        <w:t>3</w:t>
      </w:r>
      <w:r w:rsidR="00E95441">
        <w:t>6</w:t>
      </w:r>
    </w:p>
    <w:p w:rsidR="002A0815" w:rsidRDefault="002A0815"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Default="00DD0A80" w:rsidP="002A0815">
      <w:pPr>
        <w:jc w:val="center"/>
      </w:pPr>
    </w:p>
    <w:p w:rsidR="00DD0A80" w:rsidRPr="005E0C5D" w:rsidRDefault="00DD0A80" w:rsidP="002A0815">
      <w:pPr>
        <w:jc w:val="center"/>
      </w:pPr>
    </w:p>
    <w:p w:rsidR="00DD0A80" w:rsidRPr="005E0C5D" w:rsidRDefault="00DD0A80" w:rsidP="002A0815">
      <w:pPr>
        <w:jc w:val="center"/>
      </w:pPr>
    </w:p>
    <w:p w:rsidR="002A0815" w:rsidRPr="005E0C5D" w:rsidRDefault="002A0815" w:rsidP="002A0815">
      <w:pPr>
        <w:jc w:val="center"/>
      </w:pPr>
      <w:r w:rsidRPr="005E0C5D">
        <w:t>ROMÂNIA</w:t>
      </w:r>
    </w:p>
    <w:p w:rsidR="002A0815" w:rsidRPr="005E0C5D" w:rsidRDefault="002A0815" w:rsidP="002A0815">
      <w:pPr>
        <w:jc w:val="center"/>
      </w:pPr>
      <w:r w:rsidRPr="005E0C5D">
        <w:t>JUDEŢUL SUCEAVA</w:t>
      </w:r>
    </w:p>
    <w:p w:rsidR="002A0815" w:rsidRPr="005E0C5D" w:rsidRDefault="002A0815" w:rsidP="002A0815">
      <w:pPr>
        <w:jc w:val="center"/>
      </w:pPr>
      <w:r w:rsidRPr="005E0C5D">
        <w:t>CONSILIUL LOCAL AL COMUNEI STROIESTI</w:t>
      </w:r>
    </w:p>
    <w:p w:rsidR="002A0815" w:rsidRPr="005E0C5D" w:rsidRDefault="002A0815" w:rsidP="002A0815">
      <w:pPr>
        <w:jc w:val="center"/>
      </w:pPr>
    </w:p>
    <w:p w:rsidR="002A0815" w:rsidRPr="005E0C5D" w:rsidRDefault="002A0815" w:rsidP="002A0815">
      <w:pPr>
        <w:jc w:val="center"/>
      </w:pPr>
      <w:r w:rsidRPr="005E0C5D">
        <w:t xml:space="preserve">                </w:t>
      </w:r>
    </w:p>
    <w:p w:rsidR="002A0815" w:rsidRPr="005E0C5D" w:rsidRDefault="002A0815" w:rsidP="002A0815">
      <w:pPr>
        <w:jc w:val="center"/>
      </w:pPr>
      <w:r w:rsidRPr="005E0C5D">
        <w:t xml:space="preserve">                                                                                               -PROIECT-</w:t>
      </w:r>
    </w:p>
    <w:p w:rsidR="002A0815" w:rsidRPr="005E0C5D" w:rsidRDefault="002A0815" w:rsidP="002A0815">
      <w:pPr>
        <w:jc w:val="center"/>
      </w:pPr>
    </w:p>
    <w:p w:rsidR="00676AB0" w:rsidRPr="005E0C5D" w:rsidRDefault="00676AB0" w:rsidP="00676AB0">
      <w:pPr>
        <w:tabs>
          <w:tab w:val="left" w:pos="387"/>
        </w:tabs>
      </w:pPr>
      <w:r w:rsidRPr="005E0C5D">
        <w:tab/>
        <w:t>Nr. 9098/10.08.2020</w:t>
      </w:r>
    </w:p>
    <w:p w:rsidR="00676AB0" w:rsidRPr="005E0C5D" w:rsidRDefault="00676AB0" w:rsidP="002A0815">
      <w:pPr>
        <w:jc w:val="center"/>
      </w:pPr>
    </w:p>
    <w:p w:rsidR="00676AB0" w:rsidRPr="005E0C5D" w:rsidRDefault="00676AB0" w:rsidP="002A0815">
      <w:pPr>
        <w:jc w:val="center"/>
      </w:pPr>
    </w:p>
    <w:p w:rsidR="002A0815" w:rsidRPr="005E0C5D" w:rsidRDefault="002A0815" w:rsidP="002A0815">
      <w:pPr>
        <w:jc w:val="center"/>
      </w:pPr>
      <w:r w:rsidRPr="005E0C5D">
        <w:t>HOTĂRÂRE</w:t>
      </w:r>
    </w:p>
    <w:p w:rsidR="002A0815" w:rsidRPr="005E0C5D" w:rsidRDefault="002A0815" w:rsidP="002A0815">
      <w:pPr>
        <w:jc w:val="center"/>
      </w:pPr>
      <w:r w:rsidRPr="005E0C5D">
        <w:t>Privind aprobarea organizării evenimentului “Nunta de aur” 20</w:t>
      </w:r>
      <w:r w:rsidR="00676AB0" w:rsidRPr="005E0C5D">
        <w:t>20</w:t>
      </w:r>
      <w:r w:rsidRPr="005E0C5D">
        <w:t xml:space="preserve"> prin acordarea unor premii şi diplome de fidelitate familiilor care au împlinit 50 de ani de la căsătorie </w:t>
      </w:r>
    </w:p>
    <w:p w:rsidR="002A0815" w:rsidRPr="005E0C5D" w:rsidRDefault="002A0815" w:rsidP="002A0815"/>
    <w:p w:rsidR="002A0815" w:rsidRPr="005E0C5D" w:rsidRDefault="002A0815" w:rsidP="002A0815"/>
    <w:p w:rsidR="002A0815" w:rsidRPr="005E0C5D" w:rsidRDefault="002A0815" w:rsidP="002A0815">
      <w:r w:rsidRPr="005E0C5D">
        <w:t>Consiliul local al comunei Stroieşti , jud. Suceava</w:t>
      </w:r>
    </w:p>
    <w:p w:rsidR="002A0815" w:rsidRPr="005E0C5D" w:rsidRDefault="002A0815" w:rsidP="002A0815">
      <w:r w:rsidRPr="005E0C5D">
        <w:t>Având în vedere :</w:t>
      </w:r>
    </w:p>
    <w:p w:rsidR="002A0815" w:rsidRPr="005E0C5D" w:rsidRDefault="002A0815" w:rsidP="00676AB0">
      <w:pPr>
        <w:numPr>
          <w:ilvl w:val="0"/>
          <w:numId w:val="1"/>
        </w:numPr>
        <w:jc w:val="both"/>
      </w:pPr>
      <w:r w:rsidRPr="005E0C5D">
        <w:t>Referatul de apropbare prezentat de  domnul</w:t>
      </w:r>
      <w:r w:rsidR="00676AB0" w:rsidRPr="005E0C5D">
        <w:t xml:space="preserve"> primar </w:t>
      </w:r>
      <w:r w:rsidRPr="005E0C5D">
        <w:t xml:space="preserve"> Senic</w:t>
      </w:r>
      <w:r w:rsidR="00676AB0" w:rsidRPr="005E0C5D">
        <w:t xml:space="preserve"> Mihaiînregistrat sub număr 9096 din 10</w:t>
      </w:r>
      <w:r w:rsidRPr="005E0C5D">
        <w:t>.08.20</w:t>
      </w:r>
      <w:r w:rsidR="00676AB0" w:rsidRPr="005E0C5D">
        <w:t>20</w:t>
      </w:r>
      <w:r w:rsidRPr="005E0C5D">
        <w:t>;</w:t>
      </w:r>
    </w:p>
    <w:p w:rsidR="002A0815" w:rsidRPr="005E0C5D" w:rsidRDefault="002A0815" w:rsidP="002A0815">
      <w:pPr>
        <w:jc w:val="both"/>
      </w:pPr>
      <w:r w:rsidRPr="005E0C5D">
        <w:t xml:space="preserve"> -  Raportul  doamnei secretar înregistrat sub nr.</w:t>
      </w:r>
      <w:r w:rsidR="00676AB0" w:rsidRPr="005E0C5D">
        <w:t>9097</w:t>
      </w:r>
      <w:r w:rsidRPr="005E0C5D">
        <w:t xml:space="preserve">  din 27.08.2019 ;</w:t>
      </w:r>
    </w:p>
    <w:p w:rsidR="002A0815" w:rsidRPr="005E0C5D" w:rsidRDefault="00676AB0" w:rsidP="002A0815">
      <w:r w:rsidRPr="005E0C5D">
        <w:t xml:space="preserve"> </w:t>
      </w:r>
      <w:r w:rsidR="002A0815" w:rsidRPr="005E0C5D">
        <w:t xml:space="preserve">-  raportul de avizare al Comisiei  de specialitate nr.1 ,, pentru programe de dezvoltare </w:t>
      </w:r>
    </w:p>
    <w:p w:rsidR="002A0815" w:rsidRPr="005E0C5D" w:rsidRDefault="002A0815" w:rsidP="002A0815">
      <w:r w:rsidRPr="005E0C5D">
        <w:t>economico-socială, buget, finanţe, administrarea domeniului public şi privat al comunei , agricultură, gospodărire comunală, protecţia mediului şi turism din  cadrul Consiliului local al comunei Stroieşti;</w:t>
      </w:r>
    </w:p>
    <w:p w:rsidR="002A0815" w:rsidRPr="005E0C5D" w:rsidRDefault="002A0815" w:rsidP="002A0815">
      <w:r w:rsidRPr="005E0C5D">
        <w:t>-   raportul de avizare al Comisiei de specialitate nr.2 ,, pentru  învăţământ, sănătate şi familie , muncă şi protecţie socială, activităţi social culturale, culte şi protecția copilului din  cadrul Consiliului local al comunei Stroieşti  ;</w:t>
      </w:r>
    </w:p>
    <w:p w:rsidR="002A0815" w:rsidRPr="005E0C5D" w:rsidRDefault="002A0815" w:rsidP="002A0815">
      <w:r w:rsidRPr="005E0C5D">
        <w:t>- raportul de avizare  al Comisiei de specialitate nr. 3 ,, pentru administraţie publică locală , juridică şi de disciplină, apărarea ordinii şi liniştei publice a drepturilor cetăţenilor  din  cadrul Consiliului local al comunei Stroiesti  ;</w:t>
      </w:r>
    </w:p>
    <w:p w:rsidR="002A0815" w:rsidRPr="005E0C5D" w:rsidRDefault="002A0815" w:rsidP="002A0815">
      <w:pPr>
        <w:jc w:val="both"/>
      </w:pPr>
      <w:r w:rsidRPr="005E0C5D">
        <w:t xml:space="preserve">În conformitate cu prevederile: </w:t>
      </w:r>
    </w:p>
    <w:p w:rsidR="002A0815" w:rsidRPr="005E0C5D" w:rsidRDefault="002A0815" w:rsidP="002A0815">
      <w:pPr>
        <w:jc w:val="both"/>
      </w:pPr>
      <w:r w:rsidRPr="005E0C5D">
        <w:t xml:space="preserve">- art.129, alin.(2), lit.d) din OUG nr. 57/2019 privind Codul administrativ; </w:t>
      </w:r>
    </w:p>
    <w:p w:rsidR="002A0815" w:rsidRPr="005E0C5D" w:rsidRDefault="002A0815" w:rsidP="002A0815">
      <w:pPr>
        <w:jc w:val="both"/>
      </w:pPr>
      <w:r w:rsidRPr="005E0C5D">
        <w:t xml:space="preserve">- art.19 alin.(1), lit.a) din Legea nr.273/2006, privind finanţele publice locale, cu modificările şi completările ulterioare; </w:t>
      </w:r>
    </w:p>
    <w:p w:rsidR="002A0815" w:rsidRPr="005E0C5D" w:rsidRDefault="002A0815" w:rsidP="002A0815">
      <w:pPr>
        <w:jc w:val="both"/>
      </w:pPr>
      <w:r w:rsidRPr="005E0C5D">
        <w:t xml:space="preserve">  În temeiul prevederilor art.196, alin.(1), lit.a) din OUG nr.57/2019 privind Codul administrativ; </w:t>
      </w:r>
    </w:p>
    <w:p w:rsidR="002A0815" w:rsidRPr="005E0C5D" w:rsidRDefault="002A0815" w:rsidP="002A0815">
      <w:pPr>
        <w:jc w:val="both"/>
      </w:pPr>
    </w:p>
    <w:p w:rsidR="002A0815" w:rsidRPr="005E0C5D" w:rsidRDefault="002A0815" w:rsidP="002A0815">
      <w:pPr>
        <w:jc w:val="center"/>
      </w:pPr>
      <w:r w:rsidRPr="005E0C5D">
        <w:t>HOTĂRĂŞTE:</w:t>
      </w:r>
    </w:p>
    <w:p w:rsidR="005E0C5D" w:rsidRDefault="005E0C5D" w:rsidP="002A0815">
      <w:pPr>
        <w:jc w:val="both"/>
        <w:rPr>
          <w:b/>
        </w:rPr>
      </w:pPr>
    </w:p>
    <w:p w:rsidR="002A0815" w:rsidRPr="005E0C5D" w:rsidRDefault="002A0815" w:rsidP="002A0815">
      <w:pPr>
        <w:jc w:val="both"/>
      </w:pPr>
      <w:r w:rsidRPr="005E0C5D">
        <w:rPr>
          <w:b/>
        </w:rPr>
        <w:t>Art.1.</w:t>
      </w:r>
      <w:r w:rsidRPr="005E0C5D">
        <w:t xml:space="preserve"> (1) Aprobă acordarea a unui premiu în sumă de </w:t>
      </w:r>
      <w:r w:rsidRPr="005E0C5D">
        <w:rPr>
          <w:b/>
          <w:color w:val="FF0000"/>
        </w:rPr>
        <w:t>150 lei</w:t>
      </w:r>
      <w:r w:rsidRPr="005E0C5D">
        <w:rPr>
          <w:color w:val="FF0000"/>
        </w:rPr>
        <w:t xml:space="preserve">  </w:t>
      </w:r>
      <w:r w:rsidRPr="005E0C5D">
        <w:t>fiecărei familii care aniversează 50 de ani  de căsătorie neîntreruptă.</w:t>
      </w:r>
    </w:p>
    <w:p w:rsidR="002A0815" w:rsidRPr="005E0C5D" w:rsidRDefault="002A0815" w:rsidP="002A0815">
      <w:pPr>
        <w:jc w:val="both"/>
      </w:pPr>
      <w:r w:rsidRPr="005E0C5D">
        <w:lastRenderedPageBreak/>
        <w:t xml:space="preserve">           (2) Aprobă organizarea unei recepţii pentru persoanele premiate conform alin.1), cu masă festivă, diplomă de fidelitate și flori   în valoare totală  de </w:t>
      </w:r>
      <w:r w:rsidRPr="005E0C5D">
        <w:rPr>
          <w:b/>
          <w:color w:val="FF0000"/>
        </w:rPr>
        <w:t>200 lei/cuplu</w:t>
      </w:r>
      <w:r w:rsidRPr="005E0C5D">
        <w:t xml:space="preserve">.          </w:t>
      </w:r>
    </w:p>
    <w:p w:rsidR="002A0815" w:rsidRPr="005E0C5D" w:rsidRDefault="002A0815" w:rsidP="002A0815">
      <w:pPr>
        <w:jc w:val="both"/>
      </w:pPr>
      <w:r w:rsidRPr="005E0C5D">
        <w:t xml:space="preserve">           (3) Acordarea acestora se va face pe baza certificatului de căsătorie și a buletinului/cărţii de identitate, care să ateste domiciliul în Comuna Stroieşti, jud. Suceava. </w:t>
      </w:r>
    </w:p>
    <w:p w:rsidR="002A0815" w:rsidRPr="005E0C5D" w:rsidRDefault="002A0815" w:rsidP="002A0815">
      <w:pPr>
        <w:jc w:val="both"/>
      </w:pPr>
      <w:r w:rsidRPr="005E0C5D">
        <w:rPr>
          <w:b/>
        </w:rPr>
        <w:t>Art.2.</w:t>
      </w:r>
      <w:r w:rsidRPr="005E0C5D">
        <w:t xml:space="preserve"> Diploma de fidelitate şi premiul pentru aniversarea a 50 de ani de căsătorie se acordă o singură dată familiilor care îndeplinesc condiţiile prevăzute în prezenta hotărâre, precum şi familiilor care au împlinit 50 de ani de căsătorie până la data intrării în vigoare a prezentei hotărâri şi nu au beneficiat de prevederile acesteia. </w:t>
      </w:r>
    </w:p>
    <w:p w:rsidR="005E0C5D" w:rsidRDefault="005E0C5D" w:rsidP="002A0815">
      <w:pPr>
        <w:jc w:val="both"/>
        <w:rPr>
          <w:b/>
        </w:rPr>
      </w:pPr>
    </w:p>
    <w:p w:rsidR="002A0815" w:rsidRPr="005E0C5D" w:rsidRDefault="002A0815" w:rsidP="002A0815">
      <w:pPr>
        <w:jc w:val="both"/>
      </w:pPr>
      <w:r w:rsidRPr="005E0C5D">
        <w:rPr>
          <w:b/>
        </w:rPr>
        <w:t>Art.3.</w:t>
      </w:r>
      <w:r w:rsidRPr="005E0C5D">
        <w:t xml:space="preserve"> Prin “familie”, în sensul prezentei hotărâri, se înţelege soţul şi soţia, aflaţi în viaţă, la data organizării evenimentului, care au o căsnicie neîntreruptă timp de 50 de ani. </w:t>
      </w:r>
    </w:p>
    <w:p w:rsidR="005E0C5D" w:rsidRDefault="005E0C5D" w:rsidP="002A0815">
      <w:pPr>
        <w:jc w:val="both"/>
        <w:rPr>
          <w:b/>
        </w:rPr>
      </w:pPr>
    </w:p>
    <w:p w:rsidR="002A0815" w:rsidRPr="005E0C5D" w:rsidRDefault="002A0815" w:rsidP="002A0815">
      <w:pPr>
        <w:jc w:val="both"/>
      </w:pPr>
      <w:r w:rsidRPr="005E0C5D">
        <w:rPr>
          <w:b/>
        </w:rPr>
        <w:t>Art.4.</w:t>
      </w:r>
      <w:r w:rsidRPr="005E0C5D">
        <w:t xml:space="preserve"> Prezenta hotărâre, va fi afişată pentru aducerea la cunoştinţa publică şi va fi transmisă atât celor în cauză, cât şi Institutiei Prefectului - Judeţul Suceava, în vederea exercitării controlului de legalitate. </w:t>
      </w:r>
    </w:p>
    <w:p w:rsidR="002A0815" w:rsidRPr="005E0C5D" w:rsidRDefault="002A0815" w:rsidP="002A0815">
      <w:pPr>
        <w:jc w:val="both"/>
      </w:pPr>
    </w:p>
    <w:p w:rsidR="002A0815" w:rsidRPr="005E0C5D" w:rsidRDefault="002A0815" w:rsidP="002A0815">
      <w:r w:rsidRPr="005E0C5D">
        <w:t>Iniţiator ,                                                                          Avizat pentru legalitate,</w:t>
      </w:r>
    </w:p>
    <w:p w:rsidR="002A0815" w:rsidRPr="005E0C5D" w:rsidRDefault="002A0815" w:rsidP="002A0815">
      <w:r w:rsidRPr="005E0C5D">
        <w:t xml:space="preserve">PRIMAR                                                  </w:t>
      </w:r>
      <w:r w:rsidR="005E0C5D">
        <w:t xml:space="preserve">                 </w:t>
      </w:r>
      <w:r w:rsidRPr="005E0C5D">
        <w:t xml:space="preserve"> SECRETAR</w:t>
      </w:r>
      <w:r w:rsidR="005E0C5D">
        <w:t xml:space="preserve"> GENERAL AL COMUNEI</w:t>
      </w:r>
      <w:r w:rsidRPr="005E0C5D">
        <w:t xml:space="preserve">,                                                      </w:t>
      </w:r>
    </w:p>
    <w:p w:rsidR="002A0815" w:rsidRPr="005E0C5D" w:rsidRDefault="002A0815" w:rsidP="002A0815">
      <w:r w:rsidRPr="005E0C5D">
        <w:t>Senic Mihai                                                                          Roşu Elena Brînduşa</w:t>
      </w:r>
    </w:p>
    <w:p w:rsidR="002A0815" w:rsidRPr="005E0C5D" w:rsidRDefault="002A0815" w:rsidP="002A0815"/>
    <w:p w:rsidR="002A0815" w:rsidRPr="005E0C5D" w:rsidRDefault="002A0815" w:rsidP="002A0815">
      <w:r w:rsidRPr="005E0C5D">
        <w:t xml:space="preserve">Stroieşti </w:t>
      </w:r>
      <w:r w:rsidR="005E0C5D">
        <w:t>10</w:t>
      </w:r>
      <w:r w:rsidRPr="005E0C5D">
        <w:t>.08.20</w:t>
      </w:r>
      <w:r w:rsidR="005E0C5D">
        <w:t>20</w:t>
      </w:r>
    </w:p>
    <w:p w:rsidR="002A0815" w:rsidRPr="005E0C5D" w:rsidRDefault="002A0815" w:rsidP="002A0815">
      <w:pPr>
        <w:jc w:val="center"/>
      </w:pPr>
    </w:p>
    <w:p w:rsidR="005E0C5D" w:rsidRPr="005E0C5D" w:rsidRDefault="005E0C5D" w:rsidP="002A0815">
      <w:pPr>
        <w:jc w:val="center"/>
      </w:pPr>
    </w:p>
    <w:p w:rsidR="005E0C5D" w:rsidRPr="005E0C5D" w:rsidRDefault="005E0C5D" w:rsidP="002A0815">
      <w:pPr>
        <w:jc w:val="center"/>
      </w:pPr>
    </w:p>
    <w:p w:rsidR="005E0C5D" w:rsidRPr="005E0C5D" w:rsidRDefault="005E0C5D" w:rsidP="002A0815">
      <w:pPr>
        <w:jc w:val="center"/>
      </w:pPr>
    </w:p>
    <w:p w:rsidR="005E0C5D" w:rsidRPr="005E0C5D" w:rsidRDefault="005E0C5D" w:rsidP="002A0815">
      <w:pPr>
        <w:jc w:val="center"/>
      </w:pPr>
    </w:p>
    <w:p w:rsidR="005E0C5D" w:rsidRPr="005E0C5D" w:rsidRDefault="005E0C5D" w:rsidP="002A0815">
      <w:pPr>
        <w:jc w:val="center"/>
      </w:pPr>
    </w:p>
    <w:p w:rsidR="005E0C5D" w:rsidRPr="005E0C5D" w:rsidRDefault="005E0C5D" w:rsidP="002A0815">
      <w:pPr>
        <w:jc w:val="center"/>
      </w:pPr>
    </w:p>
    <w:p w:rsidR="005E0C5D" w:rsidRPr="005E0C5D" w:rsidRDefault="005E0C5D" w:rsidP="002A0815">
      <w:pPr>
        <w:jc w:val="center"/>
      </w:pPr>
    </w:p>
    <w:p w:rsidR="005E0C5D" w:rsidRPr="005E0C5D" w:rsidRDefault="005E0C5D" w:rsidP="002A0815">
      <w:pPr>
        <w:jc w:val="center"/>
      </w:pPr>
    </w:p>
    <w:p w:rsidR="005E0C5D" w:rsidRPr="005E0C5D" w:rsidRDefault="005E0C5D" w:rsidP="002A0815">
      <w:pPr>
        <w:jc w:val="center"/>
      </w:pPr>
    </w:p>
    <w:p w:rsidR="005E0C5D" w:rsidRPr="005E0C5D" w:rsidRDefault="005E0C5D" w:rsidP="002A0815">
      <w:pPr>
        <w:jc w:val="center"/>
      </w:pPr>
    </w:p>
    <w:p w:rsidR="005E0C5D" w:rsidRP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2A0815">
      <w:pPr>
        <w:jc w:val="center"/>
      </w:pPr>
    </w:p>
    <w:p w:rsidR="005E0C5D" w:rsidRDefault="005E0C5D" w:rsidP="00360D12"/>
    <w:p w:rsidR="002A0815" w:rsidRDefault="002A0815" w:rsidP="002A0815">
      <w:pPr>
        <w:jc w:val="center"/>
      </w:pPr>
      <w:r>
        <w:t>ROMÂNIA</w:t>
      </w:r>
    </w:p>
    <w:p w:rsidR="002A0815" w:rsidRDefault="002A0815" w:rsidP="002A0815">
      <w:pPr>
        <w:jc w:val="center"/>
      </w:pPr>
      <w:r>
        <w:t>JUDEŢUL SUCEAVA</w:t>
      </w:r>
    </w:p>
    <w:p w:rsidR="002A0815" w:rsidRDefault="002A0815" w:rsidP="002A0815">
      <w:pPr>
        <w:jc w:val="center"/>
      </w:pPr>
      <w:r>
        <w:t>COMUNA STROIEŞTI</w:t>
      </w:r>
    </w:p>
    <w:p w:rsidR="002A0815" w:rsidRDefault="002A0815" w:rsidP="002A0815">
      <w:pPr>
        <w:jc w:val="center"/>
      </w:pPr>
      <w:r>
        <w:t xml:space="preserve">Nr. </w:t>
      </w:r>
      <w:r w:rsidR="005E0C5D">
        <w:t>9096</w:t>
      </w:r>
      <w:r>
        <w:t xml:space="preserve"> din </w:t>
      </w:r>
      <w:r w:rsidR="005E0C5D">
        <w:t>10</w:t>
      </w:r>
      <w:r>
        <w:t>.08.20</w:t>
      </w:r>
      <w:r w:rsidR="005E0C5D">
        <w:t>20</w:t>
      </w:r>
      <w:r>
        <w:t xml:space="preserve">   </w:t>
      </w:r>
    </w:p>
    <w:p w:rsidR="002A0815" w:rsidRDefault="002A0815" w:rsidP="002A0815">
      <w:pPr>
        <w:jc w:val="center"/>
      </w:pPr>
      <w:r>
        <w:t xml:space="preserve">                </w:t>
      </w:r>
    </w:p>
    <w:p w:rsidR="002A0815" w:rsidRDefault="002A0815" w:rsidP="002A0815">
      <w:pPr>
        <w:jc w:val="center"/>
      </w:pPr>
    </w:p>
    <w:p w:rsidR="002A0815" w:rsidRDefault="002A0815" w:rsidP="002A0815">
      <w:pPr>
        <w:jc w:val="center"/>
      </w:pPr>
    </w:p>
    <w:p w:rsidR="002A0815" w:rsidRDefault="002A0815" w:rsidP="002A0815">
      <w:pPr>
        <w:jc w:val="center"/>
      </w:pPr>
    </w:p>
    <w:p w:rsidR="002A0815" w:rsidRDefault="002A0815" w:rsidP="002A0815">
      <w:pPr>
        <w:jc w:val="center"/>
      </w:pPr>
      <w:r>
        <w:t>REFERAT DE APROBARE</w:t>
      </w:r>
    </w:p>
    <w:p w:rsidR="002A0815" w:rsidRDefault="002A0815" w:rsidP="002A0815"/>
    <w:p w:rsidR="002A0815" w:rsidRDefault="002A0815" w:rsidP="002A0815">
      <w:pPr>
        <w:jc w:val="center"/>
      </w:pPr>
      <w:r>
        <w:t>la Proiectul de hotărâre privind aprobarea organizării evenimentului “Nunta de aur” 20</w:t>
      </w:r>
      <w:r w:rsidR="005E0C5D">
        <w:t>20</w:t>
      </w:r>
      <w:r>
        <w:t xml:space="preserve">  prin acordarea unor premii şi diplome de fidelitate familiilor care au împlinit 50 de ani de la căsătorie</w:t>
      </w:r>
    </w:p>
    <w:p w:rsidR="002A0815" w:rsidRDefault="002A0815" w:rsidP="002A0815">
      <w:pPr>
        <w:jc w:val="center"/>
      </w:pPr>
    </w:p>
    <w:p w:rsidR="002A0815" w:rsidRDefault="002A0815" w:rsidP="002A0815">
      <w:pPr>
        <w:jc w:val="center"/>
      </w:pPr>
    </w:p>
    <w:p w:rsidR="002A0815" w:rsidRDefault="002A0815" w:rsidP="002A0815"/>
    <w:p w:rsidR="002A0815" w:rsidRDefault="002A0815" w:rsidP="002A0815">
      <w:r>
        <w:t>Stimaţi consilieri,</w:t>
      </w:r>
    </w:p>
    <w:p w:rsidR="002A0815" w:rsidRDefault="002A0815" w:rsidP="002A0815"/>
    <w:p w:rsidR="002A0815" w:rsidRDefault="002A0815" w:rsidP="002A0815"/>
    <w:p w:rsidR="00360D12" w:rsidRDefault="002A0815" w:rsidP="00360D12">
      <w:pPr>
        <w:jc w:val="both"/>
      </w:pPr>
      <w:r>
        <w:t>Av</w:t>
      </w:r>
      <w:r w:rsidR="005E0C5D">
        <w:t>â</w:t>
      </w:r>
      <w:r>
        <w:t xml:space="preserve">nd în vedere prevederile art. 136 alin. (3) din oug </w:t>
      </w:r>
      <w:r w:rsidR="005E0C5D">
        <w:t>nr</w:t>
      </w:r>
      <w:r>
        <w:t xml:space="preserve">. 57/2019 </w:t>
      </w:r>
      <w:r w:rsidR="005E0C5D">
        <w:t>privind</w:t>
      </w:r>
      <w:r>
        <w:t xml:space="preserve"> Codul administrativ se propune proiectul de hotăr</w:t>
      </w:r>
      <w:r w:rsidR="00360D12">
        <w:t>are privind aprobarea organizării evenimentului “Nunta de aur” 2020  prin acordarea unor premii şi diplome de fidelitate familiilor care au împlinit 50 de ani de la căsătorie .</w:t>
      </w:r>
    </w:p>
    <w:p w:rsidR="002A0815" w:rsidRDefault="002A0815" w:rsidP="002A0815">
      <w:pPr>
        <w:ind w:firstLine="708"/>
        <w:jc w:val="both"/>
      </w:pPr>
      <w:r>
        <w:t xml:space="preserve">Se iniţiază proiectul de hotărare privind aniversarea cuplurilor din comuna Stroieşti care împlinesc 50 de ani de la căsătorie în semn de preţuire pentru respectarea şi perpetuarea uneia dintre valorile esenţiale în jurul cărora se structurează societate umană în ansamblul ei . </w:t>
      </w:r>
    </w:p>
    <w:p w:rsidR="002A0815" w:rsidRDefault="002A0815" w:rsidP="002A0815">
      <w:pPr>
        <w:ind w:firstLine="708"/>
        <w:jc w:val="both"/>
      </w:pPr>
      <w:r>
        <w:t xml:space="preserve">Căsătoria formează familia care este mediul propice dezvoltării personale şi în egală măsură al formării şi educării generaţiilor viitoare. Pentru a dovedi recunostinţă şi preţuirea faţă de cetăţenii comunei Stroieşti care pot fi consideraţi modele ale instituţiei căsătoriei denumită şi celula societăţii , care au ales nu doar să-şi unească vieţile ci şi să rămană împreună timp de decenii cu toate că în ultima perioadă de timp conceptul de căsătorie a avut de pierdut, se va marca evenimentul împlinirii a 50 de ani de căsătorie a acestora într-un cadru ceremonial organizat de catre Consiliul local Stroieşti , unde vor fi înmanate cuplurilor o diplomă  de fidelitate , flori şi masă festivă în cuantum de </w:t>
      </w:r>
      <w:r w:rsidR="00360D12">
        <w:rPr>
          <w:color w:val="FF0000"/>
        </w:rPr>
        <w:t>2</w:t>
      </w:r>
      <w:r>
        <w:rPr>
          <w:color w:val="FF0000"/>
        </w:rPr>
        <w:t>0</w:t>
      </w:r>
      <w:r w:rsidRPr="007A7B99">
        <w:rPr>
          <w:color w:val="FF0000"/>
        </w:rPr>
        <w:t>0</w:t>
      </w:r>
      <w:r>
        <w:t xml:space="preserve"> lei pentru fiecare cuplu și acordarea un premiu în suma de </w:t>
      </w:r>
      <w:r w:rsidRPr="007A7B99">
        <w:rPr>
          <w:color w:val="FF0000"/>
        </w:rPr>
        <w:t>1</w:t>
      </w:r>
      <w:r w:rsidR="00360D12">
        <w:rPr>
          <w:color w:val="FF0000"/>
        </w:rPr>
        <w:t>5</w:t>
      </w:r>
      <w:r w:rsidRPr="007A7B99">
        <w:rPr>
          <w:color w:val="FF0000"/>
        </w:rPr>
        <w:t>0</w:t>
      </w:r>
      <w:r>
        <w:t xml:space="preserve"> lei.</w:t>
      </w:r>
    </w:p>
    <w:p w:rsidR="002A0815" w:rsidRDefault="002A0815" w:rsidP="002A0815">
      <w:pPr>
        <w:ind w:firstLine="708"/>
        <w:jc w:val="both"/>
      </w:pPr>
      <w:r>
        <w:t xml:space="preserve"> Această ocazie unică de-a lungul vieţii unei persoane - 50 de ani de la căsătorie, va fi serbată în cadrul Programul activităţilor prilejuite cu această ocazie . </w:t>
      </w:r>
    </w:p>
    <w:p w:rsidR="002A0815" w:rsidRDefault="002A0815" w:rsidP="002A0815">
      <w:pPr>
        <w:ind w:firstLine="708"/>
        <w:jc w:val="both"/>
      </w:pPr>
      <w:r>
        <w:t xml:space="preserve">Pentru motivele arătate propun spre dezbatere şi aprobarea Consiliului local, proiectul de hotarare privind aniversarea cuplurilor din comuna Stroieşti care împlinesc 50 de ani de la căsătorie. </w:t>
      </w:r>
    </w:p>
    <w:p w:rsidR="002A0815" w:rsidRDefault="002A0815" w:rsidP="002A0815">
      <w:pPr>
        <w:jc w:val="both"/>
      </w:pPr>
    </w:p>
    <w:p w:rsidR="002A0815" w:rsidRDefault="002A0815" w:rsidP="002A0815">
      <w:pPr>
        <w:jc w:val="both"/>
      </w:pPr>
    </w:p>
    <w:p w:rsidR="002A0815" w:rsidRDefault="002A0815" w:rsidP="002A0815">
      <w:pPr>
        <w:tabs>
          <w:tab w:val="left" w:pos="3795"/>
        </w:tabs>
        <w:ind w:firstLine="708"/>
        <w:jc w:val="center"/>
      </w:pPr>
      <w:r>
        <w:t>Iniţiator,</w:t>
      </w:r>
    </w:p>
    <w:p w:rsidR="002A0815" w:rsidRDefault="002A0815" w:rsidP="002A0815">
      <w:pPr>
        <w:tabs>
          <w:tab w:val="left" w:pos="3795"/>
        </w:tabs>
        <w:ind w:firstLine="708"/>
        <w:jc w:val="center"/>
      </w:pPr>
      <w:r>
        <w:lastRenderedPageBreak/>
        <w:t>PRIMAR</w:t>
      </w:r>
    </w:p>
    <w:p w:rsidR="002A0815" w:rsidRDefault="00360D12" w:rsidP="00360D12">
      <w:pPr>
        <w:tabs>
          <w:tab w:val="left" w:pos="3795"/>
        </w:tabs>
        <w:ind w:firstLine="708"/>
        <w:jc w:val="center"/>
      </w:pPr>
      <w:r>
        <w:t>SENIC MIHAI</w:t>
      </w:r>
    </w:p>
    <w:p w:rsidR="002A0815" w:rsidRDefault="002A0815" w:rsidP="002A0815">
      <w:pPr>
        <w:jc w:val="both"/>
      </w:pPr>
    </w:p>
    <w:p w:rsidR="002A0815" w:rsidRDefault="002A0815" w:rsidP="00360D12">
      <w:pPr>
        <w:ind w:firstLine="708"/>
        <w:jc w:val="both"/>
      </w:pPr>
      <w:r>
        <w:t xml:space="preserve">Stroieşti , </w:t>
      </w:r>
      <w:r w:rsidR="00360D12">
        <w:t>10</w:t>
      </w:r>
      <w:r>
        <w:t xml:space="preserve"> august 20</w:t>
      </w:r>
      <w:r w:rsidR="00360D12">
        <w:t>20</w:t>
      </w:r>
    </w:p>
    <w:p w:rsidR="002A0815" w:rsidRDefault="002A0815" w:rsidP="002A0815">
      <w:pPr>
        <w:jc w:val="center"/>
      </w:pPr>
      <w:r>
        <w:t>ROMÂNIA</w:t>
      </w:r>
    </w:p>
    <w:p w:rsidR="002A0815" w:rsidRDefault="002A0815" w:rsidP="002A0815">
      <w:pPr>
        <w:jc w:val="center"/>
      </w:pPr>
      <w:r>
        <w:t>JUDEŢUL SUCEAVA</w:t>
      </w:r>
    </w:p>
    <w:p w:rsidR="002A0815" w:rsidRDefault="002A0815" w:rsidP="002A0815">
      <w:pPr>
        <w:jc w:val="center"/>
      </w:pPr>
      <w:r>
        <w:t>CONSILIUL LOCAL AL COMUNEI STROIESTI</w:t>
      </w:r>
    </w:p>
    <w:p w:rsidR="002A0815" w:rsidRDefault="002A0815" w:rsidP="002A0815">
      <w:pPr>
        <w:jc w:val="center"/>
      </w:pPr>
      <w:r>
        <w:t>Nr.</w:t>
      </w:r>
      <w:r w:rsidR="00376F71">
        <w:t>9097</w:t>
      </w:r>
      <w:r>
        <w:t xml:space="preserve"> din </w:t>
      </w:r>
      <w:r w:rsidR="00376F71">
        <w:t>10</w:t>
      </w:r>
      <w:r>
        <w:t>.08.20</w:t>
      </w:r>
      <w:r w:rsidR="00376F71">
        <w:t>20</w:t>
      </w:r>
      <w:r>
        <w:t xml:space="preserve">   </w:t>
      </w:r>
    </w:p>
    <w:p w:rsidR="002A0815" w:rsidRDefault="002A0815" w:rsidP="002A0815">
      <w:pPr>
        <w:jc w:val="center"/>
      </w:pPr>
      <w:r>
        <w:t xml:space="preserve">                </w:t>
      </w:r>
    </w:p>
    <w:p w:rsidR="002A0815" w:rsidRDefault="002A0815" w:rsidP="002A0815">
      <w:pPr>
        <w:jc w:val="center"/>
      </w:pPr>
    </w:p>
    <w:p w:rsidR="002A0815" w:rsidRDefault="002A0815" w:rsidP="002A0815">
      <w:pPr>
        <w:jc w:val="center"/>
      </w:pPr>
    </w:p>
    <w:p w:rsidR="002A0815" w:rsidRDefault="002A0815" w:rsidP="002A0815">
      <w:pPr>
        <w:jc w:val="center"/>
      </w:pPr>
    </w:p>
    <w:p w:rsidR="002A0815" w:rsidRDefault="002A0815" w:rsidP="002A0815">
      <w:pPr>
        <w:jc w:val="center"/>
      </w:pPr>
      <w:r>
        <w:t xml:space="preserve">RAPORT </w:t>
      </w:r>
    </w:p>
    <w:p w:rsidR="002A0815" w:rsidRDefault="002A0815" w:rsidP="002A0815">
      <w:pPr>
        <w:jc w:val="center"/>
      </w:pPr>
      <w:r>
        <w:t>la Proiectul de hotărâre privind aprobarea organizării evenimentului “Nunta de aur” 20</w:t>
      </w:r>
      <w:r w:rsidR="00360D12">
        <w:t>20</w:t>
      </w:r>
      <w:r>
        <w:t xml:space="preserve"> prin acordarea unor premii şi diplome de fidelitate familiilor care au împlinit 50 de ani de la căsătorie </w:t>
      </w:r>
    </w:p>
    <w:p w:rsidR="002A0815" w:rsidRDefault="002A0815" w:rsidP="002A0815"/>
    <w:p w:rsidR="002A0815" w:rsidRDefault="002A0815" w:rsidP="002A0815">
      <w:pPr>
        <w:jc w:val="center"/>
      </w:pPr>
    </w:p>
    <w:p w:rsidR="002A0815" w:rsidRDefault="002A0815" w:rsidP="002A0815">
      <w:pPr>
        <w:jc w:val="center"/>
      </w:pPr>
    </w:p>
    <w:p w:rsidR="002A0815" w:rsidRDefault="002A0815" w:rsidP="002A0815">
      <w:pPr>
        <w:ind w:firstLine="708"/>
        <w:jc w:val="both"/>
      </w:pPr>
      <w:r>
        <w:t xml:space="preserve">Stimaţi consilieri, </w:t>
      </w:r>
    </w:p>
    <w:p w:rsidR="002A0815" w:rsidRDefault="002A0815" w:rsidP="002A0815">
      <w:pPr>
        <w:ind w:firstLine="708"/>
        <w:jc w:val="both"/>
      </w:pPr>
      <w:r>
        <w:t xml:space="preserve">Având în vedere că acest eveniment din viaţa unei familii reprezintă un lucru deosebit de care nu toţi au şansa de a se bucura, considerăm ca o datorie morală să sărbătorim persoanele vârstnice care au trăit, au muncit şi şi-au întemeiat o familie în comuna Stroieşti, dovedindu-le prin aceasta respectul pe care îl avem pentru ei şi pe care îl merită din plin. </w:t>
      </w:r>
    </w:p>
    <w:p w:rsidR="002A0815" w:rsidRDefault="002A0815" w:rsidP="002A0815">
      <w:pPr>
        <w:ind w:firstLine="708"/>
        <w:jc w:val="both"/>
      </w:pPr>
      <w:r>
        <w:t xml:space="preserve">În vremurile tumultoase pe care le parcurgem, noţiunea de familie şi-a pierdut din însemnatatea sa, din respectul ce trebuie să şi-l poarte cei doi soţi. Societatea evoluează prin familie iar respectul şi încrederea sunt doua repere esenţiale rezistării în timp a familiei. </w:t>
      </w:r>
    </w:p>
    <w:p w:rsidR="002A0815" w:rsidRDefault="002A0815" w:rsidP="002A0815">
      <w:pPr>
        <w:ind w:firstLine="708"/>
        <w:jc w:val="both"/>
      </w:pPr>
      <w:r>
        <w:t>Aşa cum statul Român ocroteşte căsătoria şi familia, Primăria Comunei Stroieşti ca drept recunoştinţa şi respect pentru familiile care au împlinit 50 de ani de căsătorie şi care au reuşit să treacă peste toate încercările şi obstacolele vieţii acorda „Diploma de fidelitate” la care se vor adăuga şi premii .</w:t>
      </w:r>
    </w:p>
    <w:p w:rsidR="002A0815" w:rsidRDefault="002A0815" w:rsidP="002A0815">
      <w:pPr>
        <w:ind w:firstLine="708"/>
        <w:jc w:val="both"/>
      </w:pPr>
      <w:r>
        <w:t xml:space="preserve">In vederea punerii în aplicare a acestui proiect de hotărare trebuiesc facuţi următorii pasi; </w:t>
      </w:r>
    </w:p>
    <w:p w:rsidR="002A0815" w:rsidRDefault="002A0815" w:rsidP="002A0815">
      <w:pPr>
        <w:numPr>
          <w:ilvl w:val="0"/>
          <w:numId w:val="1"/>
        </w:numPr>
        <w:jc w:val="both"/>
      </w:pPr>
      <w:r>
        <w:t xml:space="preserve">aceste cupluri să facă dovada longevităţii căsniciei lor prezentînd urmatoarele documente </w:t>
      </w:r>
    </w:p>
    <w:p w:rsidR="002A0815" w:rsidRDefault="002A0815" w:rsidP="002A0815">
      <w:pPr>
        <w:numPr>
          <w:ilvl w:val="0"/>
          <w:numId w:val="1"/>
        </w:numPr>
        <w:jc w:val="both"/>
      </w:pPr>
      <w:r>
        <w:t xml:space="preserve">• acte de identitate (original si copie); </w:t>
      </w:r>
    </w:p>
    <w:p w:rsidR="002A0815" w:rsidRDefault="002A0815" w:rsidP="002A0815">
      <w:pPr>
        <w:numPr>
          <w:ilvl w:val="0"/>
          <w:numId w:val="1"/>
        </w:numPr>
        <w:jc w:val="both"/>
      </w:pPr>
      <w:r>
        <w:t xml:space="preserve">• certificate de nastere (original si copie); </w:t>
      </w:r>
    </w:p>
    <w:p w:rsidR="002A0815" w:rsidRDefault="002A0815" w:rsidP="002A0815">
      <w:pPr>
        <w:numPr>
          <w:ilvl w:val="0"/>
          <w:numId w:val="1"/>
        </w:numPr>
        <w:jc w:val="both"/>
      </w:pPr>
      <w:r>
        <w:t>• certificate de casatorie (origina si copie) ;</w:t>
      </w:r>
    </w:p>
    <w:p w:rsidR="002A0815" w:rsidRDefault="002A0815" w:rsidP="002A0815">
      <w:pPr>
        <w:numPr>
          <w:ilvl w:val="0"/>
          <w:numId w:val="1"/>
        </w:numPr>
        <w:jc w:val="both"/>
      </w:pPr>
      <w:r>
        <w:t xml:space="preserve"> • cerere </w:t>
      </w:r>
    </w:p>
    <w:p w:rsidR="002A0815" w:rsidRDefault="002A0815" w:rsidP="002A0815">
      <w:pPr>
        <w:ind w:left="60" w:firstLine="648"/>
        <w:jc w:val="both"/>
      </w:pPr>
      <w:r>
        <w:t xml:space="preserve">Faţă de cele arătate mai sus consider că se asigură o corectă încadrare în drept, motiv pentru care apreciez proiectul de hotărare ca fiind legal şi oportun şi este de competenţa Consiliului local să dezbată şi să adopte proiectul de hotărare iniţiat privind aniversarea cuplurilor din comuna Stroieşti care împlinesc 50 de ani de la căsătorie . </w:t>
      </w:r>
    </w:p>
    <w:p w:rsidR="002A0815" w:rsidRDefault="002A0815" w:rsidP="002A0815"/>
    <w:p w:rsidR="002A0815" w:rsidRDefault="002A0815" w:rsidP="002A0815">
      <w:r>
        <w:t xml:space="preserve">Întocmit, </w:t>
      </w:r>
    </w:p>
    <w:p w:rsidR="002A0815" w:rsidRDefault="002A0815" w:rsidP="002A0815">
      <w:r>
        <w:t>Secretar,</w:t>
      </w:r>
    </w:p>
    <w:p w:rsidR="002A0815" w:rsidRDefault="002A0815" w:rsidP="002A0815">
      <w:r>
        <w:t>Roşu Elena Brînduşa</w:t>
      </w:r>
    </w:p>
    <w:p w:rsidR="002A0815" w:rsidRPr="009F6955" w:rsidRDefault="002A0815" w:rsidP="002A0815"/>
    <w:p w:rsidR="002A0815" w:rsidRDefault="002A0815" w:rsidP="002A0815"/>
    <w:p w:rsidR="002A0815" w:rsidRDefault="002A0815" w:rsidP="002A0815">
      <w:pPr>
        <w:jc w:val="both"/>
      </w:pPr>
      <w:r>
        <w:lastRenderedPageBreak/>
        <w:t xml:space="preserve">Stroieşti , </w:t>
      </w:r>
      <w:r w:rsidR="00ED6BF3">
        <w:t>10</w:t>
      </w:r>
      <w:r>
        <w:t xml:space="preserve"> august 20</w:t>
      </w:r>
      <w:r w:rsidR="00ED6BF3">
        <w:t>20</w:t>
      </w:r>
    </w:p>
    <w:p w:rsidR="002A0815" w:rsidRDefault="002A0815" w:rsidP="002A0815"/>
    <w:p w:rsidR="002A0815" w:rsidRDefault="002A0815" w:rsidP="002A0815"/>
    <w:p w:rsidR="002A0815" w:rsidRDefault="002A0815" w:rsidP="002A0815"/>
    <w:p w:rsidR="00D942AD" w:rsidRDefault="00D942AD"/>
    <w:sectPr w:rsidR="00D942AD" w:rsidSect="00DD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425A"/>
    <w:multiLevelType w:val="hybridMultilevel"/>
    <w:tmpl w:val="D512BBCE"/>
    <w:lvl w:ilvl="0" w:tplc="518E45E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15"/>
    <w:rsid w:val="002A0815"/>
    <w:rsid w:val="00360D12"/>
    <w:rsid w:val="00376F71"/>
    <w:rsid w:val="005E0C5D"/>
    <w:rsid w:val="00676AB0"/>
    <w:rsid w:val="00D942AD"/>
    <w:rsid w:val="00DD0A80"/>
    <w:rsid w:val="00E95441"/>
    <w:rsid w:val="00ED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1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441"/>
    <w:rPr>
      <w:rFonts w:ascii="Tahoma" w:hAnsi="Tahoma" w:cs="Tahoma"/>
      <w:sz w:val="16"/>
      <w:szCs w:val="16"/>
    </w:rPr>
  </w:style>
  <w:style w:type="character" w:customStyle="1" w:styleId="BalloonTextChar">
    <w:name w:val="Balloon Text Char"/>
    <w:basedOn w:val="DefaultParagraphFont"/>
    <w:link w:val="BalloonText"/>
    <w:uiPriority w:val="99"/>
    <w:semiHidden/>
    <w:rsid w:val="00E95441"/>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1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441"/>
    <w:rPr>
      <w:rFonts w:ascii="Tahoma" w:hAnsi="Tahoma" w:cs="Tahoma"/>
      <w:sz w:val="16"/>
      <w:szCs w:val="16"/>
    </w:rPr>
  </w:style>
  <w:style w:type="character" w:customStyle="1" w:styleId="BalloonTextChar">
    <w:name w:val="Balloon Text Char"/>
    <w:basedOn w:val="DefaultParagraphFont"/>
    <w:link w:val="BalloonText"/>
    <w:uiPriority w:val="99"/>
    <w:semiHidden/>
    <w:rsid w:val="00E95441"/>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3</cp:revision>
  <cp:lastPrinted>2020-09-14T10:11:00Z</cp:lastPrinted>
  <dcterms:created xsi:type="dcterms:W3CDTF">2020-09-06T07:39:00Z</dcterms:created>
  <dcterms:modified xsi:type="dcterms:W3CDTF">2020-09-14T10:11:00Z</dcterms:modified>
</cp:coreProperties>
</file>