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2C" w:rsidRPr="00DA192C" w:rsidRDefault="00DA192C" w:rsidP="00DA192C">
      <w:pPr>
        <w:spacing w:after="0" w:line="240" w:lineRule="auto"/>
        <w:rPr>
          <w:rFonts w:ascii="Times New Roman" w:eastAsia="Times New Roman" w:hAnsi="Times New Roman" w:cs="Times New Roman"/>
          <w:sz w:val="24"/>
          <w:szCs w:val="24"/>
          <w:lang w:val="ro-RO"/>
        </w:rPr>
      </w:pP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ROMÂNIA</w:t>
      </w: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JUDEŢUL SUCEAVA</w:t>
      </w: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CONSILIUL LOCAL AL COMUNEI STROIEŞTI</w:t>
      </w: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                                                                                                        </w:t>
      </w: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                                                                                               </w:t>
      </w:r>
    </w:p>
    <w:p w:rsidR="002E268F" w:rsidRPr="00DA192C" w:rsidRDefault="002E268F" w:rsidP="002E268F">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HOTĂRÂRE</w:t>
      </w:r>
    </w:p>
    <w:p w:rsidR="002E268F" w:rsidRPr="00DA192C" w:rsidRDefault="002E268F" w:rsidP="002E268F">
      <w:pPr>
        <w:spacing w:after="0" w:line="240" w:lineRule="auto"/>
        <w:jc w:val="center"/>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privind ini</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ierea procedurii de închiriere prin licita</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ie publică a trupurilor de pă</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une ce apar</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in domeniului privat al </w:t>
      </w:r>
      <w:r w:rsidRPr="00DA192C">
        <w:rPr>
          <w:rFonts w:ascii="Times New Roman" w:eastAsia="Times New Roman" w:hAnsi="Times New Roman" w:cs="Times New Roman"/>
          <w:sz w:val="24"/>
          <w:szCs w:val="24"/>
          <w:lang w:val="it-IT"/>
        </w:rPr>
        <w:t>comunei Stroieşti</w:t>
      </w:r>
    </w:p>
    <w:p w:rsidR="002E268F" w:rsidRPr="00DA192C" w:rsidRDefault="002E268F" w:rsidP="002E268F">
      <w:pPr>
        <w:spacing w:after="0" w:line="240" w:lineRule="auto"/>
        <w:rPr>
          <w:rFonts w:ascii="Times New Roman" w:eastAsia="Times New Roman" w:hAnsi="Times New Roman" w:cs="Times New Roman"/>
          <w:sz w:val="24"/>
          <w:szCs w:val="24"/>
          <w:lang w:val="it-IT"/>
        </w:rPr>
      </w:pPr>
    </w:p>
    <w:p w:rsidR="002E268F" w:rsidRDefault="002E268F" w:rsidP="002E268F">
      <w:pPr>
        <w:spacing w:after="0" w:line="240" w:lineRule="auto"/>
        <w:rPr>
          <w:rFonts w:ascii="Times New Roman" w:eastAsia="Times New Roman" w:hAnsi="Times New Roman" w:cs="Times New Roman"/>
          <w:sz w:val="24"/>
          <w:szCs w:val="24"/>
          <w:lang w:val="it-IT"/>
        </w:rPr>
      </w:pPr>
    </w:p>
    <w:p w:rsidR="002E268F" w:rsidRDefault="002E268F" w:rsidP="002E268F">
      <w:pPr>
        <w:spacing w:after="0" w:line="240" w:lineRule="auto"/>
        <w:rPr>
          <w:rFonts w:ascii="Times New Roman" w:eastAsia="Times New Roman" w:hAnsi="Times New Roman" w:cs="Times New Roman"/>
          <w:sz w:val="24"/>
          <w:szCs w:val="24"/>
          <w:lang w:val="it-IT"/>
        </w:rPr>
      </w:pPr>
    </w:p>
    <w:p w:rsidR="002E268F" w:rsidRPr="00DA192C" w:rsidRDefault="002E268F" w:rsidP="002E268F">
      <w:pPr>
        <w:spacing w:after="0" w:line="240" w:lineRule="auto"/>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Consiliul local al comunei Stroieşti , jud. Suceava</w:t>
      </w:r>
    </w:p>
    <w:p w:rsidR="002E268F" w:rsidRPr="00DA192C" w:rsidRDefault="002E268F" w:rsidP="002E268F">
      <w:pPr>
        <w:spacing w:after="0" w:line="240" w:lineRule="auto"/>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Având în vedere :</w:t>
      </w:r>
    </w:p>
    <w:p w:rsidR="002E268F" w:rsidRPr="00DA192C" w:rsidRDefault="002E268F" w:rsidP="002E268F">
      <w:pPr>
        <w:numPr>
          <w:ilvl w:val="0"/>
          <w:numId w:val="1"/>
        </w:num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Referat de aprobare  prezentat</w:t>
      </w:r>
      <w:r w:rsidRPr="00DA192C">
        <w:rPr>
          <w:rFonts w:ascii="Times New Roman" w:eastAsia="Times New Roman" w:hAnsi="Times New Roman" w:cs="Times New Roman"/>
          <w:sz w:val="24"/>
          <w:szCs w:val="24"/>
          <w:lang w:val="it-IT"/>
        </w:rPr>
        <w:t xml:space="preserve"> de  domnul </w:t>
      </w:r>
      <w:r>
        <w:rPr>
          <w:rFonts w:ascii="Times New Roman" w:eastAsia="Times New Roman" w:hAnsi="Times New Roman" w:cs="Times New Roman"/>
          <w:sz w:val="24"/>
          <w:szCs w:val="24"/>
          <w:lang w:val="it-IT"/>
        </w:rPr>
        <w:t xml:space="preserve">Senic Mihai – </w:t>
      </w:r>
      <w:r w:rsidRPr="00DA192C">
        <w:rPr>
          <w:rFonts w:ascii="Times New Roman" w:eastAsia="Times New Roman" w:hAnsi="Times New Roman" w:cs="Times New Roman"/>
          <w:sz w:val="24"/>
          <w:szCs w:val="24"/>
          <w:lang w:val="it-IT"/>
        </w:rPr>
        <w:t xml:space="preserve">primar al comunei Stroieşti, jud. Suceava înregistrat sub număr </w:t>
      </w:r>
      <w:r>
        <w:rPr>
          <w:rFonts w:ascii="Times New Roman" w:eastAsia="Times New Roman" w:hAnsi="Times New Roman" w:cs="Times New Roman"/>
          <w:color w:val="FF0000"/>
          <w:sz w:val="24"/>
          <w:szCs w:val="24"/>
          <w:lang w:val="it-IT"/>
        </w:rPr>
        <w:t>9034</w:t>
      </w:r>
      <w:r w:rsidRPr="00DA192C">
        <w:rPr>
          <w:rFonts w:ascii="Times New Roman" w:eastAsia="Times New Roman" w:hAnsi="Times New Roman" w:cs="Times New Roman"/>
          <w:color w:val="FF0000"/>
          <w:sz w:val="24"/>
          <w:szCs w:val="24"/>
          <w:lang w:val="it-IT"/>
        </w:rPr>
        <w:t xml:space="preserve"> din </w:t>
      </w:r>
      <w:r>
        <w:rPr>
          <w:rFonts w:ascii="Times New Roman" w:eastAsia="Times New Roman" w:hAnsi="Times New Roman" w:cs="Times New Roman"/>
          <w:color w:val="FF0000"/>
          <w:sz w:val="24"/>
          <w:szCs w:val="24"/>
          <w:lang w:val="it-IT"/>
        </w:rPr>
        <w:t>12</w:t>
      </w:r>
      <w:r w:rsidRPr="00DA192C">
        <w:rPr>
          <w:rFonts w:ascii="Times New Roman" w:eastAsia="Times New Roman" w:hAnsi="Times New Roman" w:cs="Times New Roman"/>
          <w:color w:val="FF0000"/>
          <w:sz w:val="24"/>
          <w:szCs w:val="24"/>
          <w:lang w:val="it-IT"/>
        </w:rPr>
        <w:t>.0</w:t>
      </w:r>
      <w:r>
        <w:rPr>
          <w:rFonts w:ascii="Times New Roman" w:eastAsia="Times New Roman" w:hAnsi="Times New Roman" w:cs="Times New Roman"/>
          <w:color w:val="FF0000"/>
          <w:sz w:val="24"/>
          <w:szCs w:val="24"/>
          <w:lang w:val="it-IT"/>
        </w:rPr>
        <w:t>3</w:t>
      </w:r>
      <w:r w:rsidRPr="00DA192C">
        <w:rPr>
          <w:rFonts w:ascii="Times New Roman" w:eastAsia="Times New Roman" w:hAnsi="Times New Roman" w:cs="Times New Roman"/>
          <w:color w:val="FF0000"/>
          <w:sz w:val="24"/>
          <w:szCs w:val="24"/>
          <w:lang w:val="it-IT"/>
        </w:rPr>
        <w:t>.20</w:t>
      </w:r>
      <w:r>
        <w:rPr>
          <w:rFonts w:ascii="Times New Roman" w:eastAsia="Times New Roman" w:hAnsi="Times New Roman" w:cs="Times New Roman"/>
          <w:color w:val="FF0000"/>
          <w:sz w:val="24"/>
          <w:szCs w:val="24"/>
          <w:lang w:val="it-IT"/>
        </w:rPr>
        <w:t>20</w:t>
      </w:r>
      <w:r w:rsidRPr="00DA192C">
        <w:rPr>
          <w:rFonts w:ascii="Times New Roman" w:eastAsia="Times New Roman" w:hAnsi="Times New Roman" w:cs="Times New Roman"/>
          <w:sz w:val="24"/>
          <w:szCs w:val="24"/>
          <w:lang w:val="it-IT"/>
        </w:rPr>
        <w:t>;</w:t>
      </w:r>
    </w:p>
    <w:p w:rsidR="002E268F" w:rsidRPr="00DA192C" w:rsidRDefault="002E268F" w:rsidP="002E268F">
      <w:pPr>
        <w:spacing w:after="0" w:line="240" w:lineRule="auto"/>
        <w:jc w:val="both"/>
        <w:rPr>
          <w:rFonts w:ascii="Times New Roman" w:eastAsia="Times New Roman" w:hAnsi="Times New Roman" w:cs="Times New Roman"/>
          <w:color w:val="FF0000"/>
          <w:sz w:val="24"/>
          <w:szCs w:val="24"/>
          <w:lang w:val="it-IT"/>
        </w:rPr>
      </w:pPr>
      <w:r w:rsidRPr="00DA192C">
        <w:rPr>
          <w:rFonts w:ascii="Times New Roman" w:eastAsia="Times New Roman" w:hAnsi="Times New Roman" w:cs="Times New Roman"/>
          <w:sz w:val="24"/>
          <w:szCs w:val="24"/>
          <w:lang w:val="it-IT"/>
        </w:rPr>
        <w:t xml:space="preserve"> -  Raportul de specialitate al Compartimentului agricol şi de urbanism înregistrat sub nr.</w:t>
      </w:r>
      <w:r>
        <w:rPr>
          <w:rFonts w:ascii="Times New Roman" w:eastAsia="Times New Roman" w:hAnsi="Times New Roman" w:cs="Times New Roman"/>
          <w:color w:val="FF0000"/>
          <w:sz w:val="24"/>
          <w:szCs w:val="24"/>
          <w:lang w:val="it-IT"/>
        </w:rPr>
        <w:t>9035</w:t>
      </w:r>
      <w:r w:rsidRPr="00DA192C">
        <w:rPr>
          <w:rFonts w:ascii="Times New Roman" w:eastAsia="Times New Roman" w:hAnsi="Times New Roman" w:cs="Times New Roman"/>
          <w:color w:val="FF0000"/>
          <w:sz w:val="24"/>
          <w:szCs w:val="24"/>
          <w:lang w:val="it-IT"/>
        </w:rPr>
        <w:t xml:space="preserve"> din </w:t>
      </w:r>
      <w:r>
        <w:rPr>
          <w:rFonts w:ascii="Times New Roman" w:eastAsia="Times New Roman" w:hAnsi="Times New Roman" w:cs="Times New Roman"/>
          <w:color w:val="FF0000"/>
          <w:sz w:val="24"/>
          <w:szCs w:val="24"/>
          <w:lang w:val="it-IT"/>
        </w:rPr>
        <w:t>12</w:t>
      </w:r>
      <w:r w:rsidRPr="00DA192C">
        <w:rPr>
          <w:rFonts w:ascii="Times New Roman" w:eastAsia="Times New Roman" w:hAnsi="Times New Roman" w:cs="Times New Roman"/>
          <w:color w:val="FF0000"/>
          <w:sz w:val="24"/>
          <w:szCs w:val="24"/>
          <w:lang w:val="it-IT"/>
        </w:rPr>
        <w:t>.0</w:t>
      </w:r>
      <w:r>
        <w:rPr>
          <w:rFonts w:ascii="Times New Roman" w:eastAsia="Times New Roman" w:hAnsi="Times New Roman" w:cs="Times New Roman"/>
          <w:color w:val="FF0000"/>
          <w:sz w:val="24"/>
          <w:szCs w:val="24"/>
          <w:lang w:val="it-IT"/>
        </w:rPr>
        <w:t>3</w:t>
      </w:r>
      <w:r w:rsidRPr="00DA192C">
        <w:rPr>
          <w:rFonts w:ascii="Times New Roman" w:eastAsia="Times New Roman" w:hAnsi="Times New Roman" w:cs="Times New Roman"/>
          <w:color w:val="FF0000"/>
          <w:sz w:val="24"/>
          <w:szCs w:val="24"/>
          <w:lang w:val="it-IT"/>
        </w:rPr>
        <w:t>.20</w:t>
      </w:r>
      <w:r>
        <w:rPr>
          <w:rFonts w:ascii="Times New Roman" w:eastAsia="Times New Roman" w:hAnsi="Times New Roman" w:cs="Times New Roman"/>
          <w:color w:val="FF0000"/>
          <w:sz w:val="24"/>
          <w:szCs w:val="24"/>
          <w:lang w:val="it-IT"/>
        </w:rPr>
        <w:t>20</w:t>
      </w:r>
      <w:r w:rsidRPr="00DA192C">
        <w:rPr>
          <w:rFonts w:ascii="Times New Roman" w:eastAsia="Times New Roman" w:hAnsi="Times New Roman" w:cs="Times New Roman"/>
          <w:color w:val="FF0000"/>
          <w:sz w:val="24"/>
          <w:szCs w:val="24"/>
          <w:lang w:val="it-IT"/>
        </w:rPr>
        <w:t xml:space="preserve"> ;</w:t>
      </w:r>
    </w:p>
    <w:p w:rsidR="002E268F" w:rsidRPr="00DA192C" w:rsidRDefault="002E268F" w:rsidP="002E268F">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it-IT"/>
        </w:rPr>
        <w:t xml:space="preserve">-  </w:t>
      </w:r>
      <w:r w:rsidRPr="00DA192C">
        <w:rPr>
          <w:rFonts w:ascii="Times New Roman" w:eastAsia="Times New Roman" w:hAnsi="Times New Roman" w:cs="Times New Roman"/>
          <w:sz w:val="24"/>
          <w:szCs w:val="24"/>
          <w:lang w:val="ro-RO"/>
        </w:rPr>
        <w:t xml:space="preserve">  raportul de avizare al Comisiei  de specialitate nr.1 ,, pentru programe de dezvoltare </w:t>
      </w:r>
    </w:p>
    <w:p w:rsidR="002E268F" w:rsidRPr="00DA192C" w:rsidRDefault="002E268F" w:rsidP="002E268F">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economico-socială, buget, finanţe, administrarea domeniului public şi privat al comunei , agricultură, gospodărire comunală, protecţia mediului şi turism din  cadrul Consiliului local al comunei Stroieşti</w:t>
      </w:r>
      <w:r w:rsidR="00906B91">
        <w:rPr>
          <w:rFonts w:ascii="Times New Roman" w:eastAsia="Times New Roman" w:hAnsi="Times New Roman" w:cs="Times New Roman"/>
          <w:sz w:val="24"/>
          <w:szCs w:val="24"/>
          <w:lang w:val="ro-RO"/>
        </w:rPr>
        <w:t xml:space="preserve"> înregistrat sub nr.</w:t>
      </w:r>
      <w:r w:rsidR="001034D9">
        <w:rPr>
          <w:rFonts w:ascii="Times New Roman" w:eastAsia="Times New Roman" w:hAnsi="Times New Roman" w:cs="Times New Roman"/>
          <w:sz w:val="24"/>
          <w:szCs w:val="24"/>
          <w:lang w:val="ro-RO"/>
        </w:rPr>
        <w:t>42 din 21.04.2020</w:t>
      </w:r>
      <w:r w:rsidR="00906B91">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w:t>
      </w:r>
    </w:p>
    <w:p w:rsidR="002E268F" w:rsidRPr="00DA192C" w:rsidRDefault="002E268F" w:rsidP="002E268F">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raportul de avizare al Comisiei de specialitate nr.2 ,, pentru  învăţământ, sănătate şi familie , muncă şi protecţie socială, activităţi social culturale, culte şi protecţia copilului din  cadrul Consiliului local al comunei Stroieşti înregistrat</w:t>
      </w:r>
      <w:r w:rsidR="001034D9">
        <w:rPr>
          <w:rFonts w:ascii="Times New Roman" w:eastAsia="Times New Roman" w:hAnsi="Times New Roman" w:cs="Times New Roman"/>
          <w:sz w:val="24"/>
          <w:szCs w:val="24"/>
          <w:lang w:val="ro-RO"/>
        </w:rPr>
        <w:t xml:space="preserve"> sub nr. 43 din 21.04.2020</w:t>
      </w:r>
      <w:r w:rsidRPr="00DA192C">
        <w:rPr>
          <w:rFonts w:ascii="Times New Roman" w:eastAsia="Times New Roman" w:hAnsi="Times New Roman" w:cs="Times New Roman"/>
          <w:sz w:val="24"/>
          <w:szCs w:val="24"/>
          <w:lang w:val="ro-RO"/>
        </w:rPr>
        <w:t>;</w:t>
      </w:r>
    </w:p>
    <w:p w:rsidR="002E268F" w:rsidRPr="00DA192C" w:rsidRDefault="002E268F" w:rsidP="002E268F">
      <w:pPr>
        <w:spacing w:after="0" w:line="240" w:lineRule="auto"/>
        <w:jc w:val="both"/>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ro-RO"/>
        </w:rPr>
        <w:t>- raportul de avizare  al Comisiei de specialitate nr. 3 ,, pentru administraţie publică locală , juridică şi de disciplină, apărarea ordinii şi liniştei publice a drepturilor cetăţenilor  din  cadrul Consiliului local al comunei Stroiesti</w:t>
      </w:r>
      <w:r>
        <w:rPr>
          <w:rFonts w:ascii="Times New Roman" w:eastAsia="Times New Roman" w:hAnsi="Times New Roman" w:cs="Times New Roman"/>
          <w:sz w:val="24"/>
          <w:szCs w:val="24"/>
          <w:lang w:val="ro-RO"/>
        </w:rPr>
        <w:t xml:space="preserve"> </w:t>
      </w:r>
      <w:r w:rsidR="001034D9">
        <w:rPr>
          <w:rFonts w:ascii="Times New Roman" w:eastAsia="Times New Roman" w:hAnsi="Times New Roman" w:cs="Times New Roman"/>
          <w:sz w:val="24"/>
          <w:szCs w:val="24"/>
          <w:lang w:val="ro-RO"/>
        </w:rPr>
        <w:t>înregistrat sub nr. 44 din 21.04.2020</w:t>
      </w:r>
      <w:r w:rsidRPr="00DA192C">
        <w:rPr>
          <w:rFonts w:ascii="Times New Roman" w:eastAsia="Times New Roman" w:hAnsi="Times New Roman" w:cs="Times New Roman"/>
          <w:sz w:val="24"/>
          <w:szCs w:val="24"/>
          <w:lang w:val="it-IT"/>
        </w:rPr>
        <w:t>;</w:t>
      </w:r>
    </w:p>
    <w:p w:rsidR="002E268F" w:rsidRPr="00DA192C" w:rsidRDefault="002E268F" w:rsidP="002E268F">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O.U.G. nr. 34/2013 privind organizarea, administrarea şi exploatarea pajiştilor permanente pentru modificarea şi completarea Legii fondului funciar nr. 18/1991;</w:t>
      </w:r>
    </w:p>
    <w:p w:rsidR="002E268F" w:rsidRPr="00DA192C" w:rsidRDefault="002E268F" w:rsidP="002E268F">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H.G. nr. 1064/2013 privind aprobarea Normelor metodologice pentru aplicarea prevederilor O.U.G. nr. 34/2013 privind organizarea, administrarea şi exploatarea pajiştilor permanente pentru modificarea şi completarea Legii fondului funciar nr. 18/1991;</w:t>
      </w:r>
    </w:p>
    <w:p w:rsidR="002E268F" w:rsidRPr="00DA192C" w:rsidRDefault="002E268F" w:rsidP="002E268F">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H.G. nr. 78/2015 privind modificarea </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i completarea Normelor metodologice pentru aplicarea prevederilor O.U.G nr. 34/2013;</w:t>
      </w:r>
    </w:p>
    <w:p w:rsidR="002E268F" w:rsidRPr="00DA192C" w:rsidRDefault="002E268F" w:rsidP="002E268F">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Ordinului comun nr. 541/210/2009 pentru modificarea şi completarea Strategiei privind organizarea activităţii de îmbunătăţire şi exploatare a pajiştilor la nivel naţional, aprobată prin Ordinul ministrului agriculturii, alimentaţiei şi pădurilor şi al ministrului administraţiei publice nr. 226/235/2003;</w:t>
      </w:r>
    </w:p>
    <w:p w:rsidR="002E268F" w:rsidRPr="00DA192C" w:rsidRDefault="002E268F" w:rsidP="002E268F">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Ordinului comun M.A.D.R. şi M.D.R.A.P. nr. 407/2051/2013 pentru aprobarea contractelor-cadru de concesiune şi închiriere a suprafeţelor de pajişti aflate în domeniul public/privat al comunelor, oraşelor, respectiv al municipiilor;</w:t>
      </w:r>
    </w:p>
    <w:p w:rsidR="002E268F" w:rsidRPr="00DA192C" w:rsidRDefault="002E268F" w:rsidP="002E268F">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Ordinului M.A.D.R. nr. 544/2013 privind metodologia de calcul a încărcăturii optime de animale pe hectar de pajişte;</w:t>
      </w:r>
    </w:p>
    <w:p w:rsidR="002E268F" w:rsidRDefault="002E268F" w:rsidP="002E268F">
      <w:pPr>
        <w:spacing w:after="0" w:line="240" w:lineRule="auto"/>
        <w:rPr>
          <w:rFonts w:ascii="Times New Roman" w:eastAsia="Times New Roman" w:hAnsi="Times New Roman" w:cs="Times New Roman"/>
          <w:sz w:val="24"/>
          <w:szCs w:val="24"/>
          <w:lang w:val="ro-RO"/>
        </w:rPr>
      </w:pPr>
    </w:p>
    <w:p w:rsidR="002E268F" w:rsidRDefault="002E268F" w:rsidP="002E268F">
      <w:pPr>
        <w:spacing w:after="0" w:line="240" w:lineRule="auto"/>
        <w:rPr>
          <w:rFonts w:ascii="Times New Roman" w:eastAsia="Times New Roman" w:hAnsi="Times New Roman" w:cs="Times New Roman"/>
          <w:sz w:val="24"/>
          <w:szCs w:val="24"/>
          <w:lang w:val="ro-RO"/>
        </w:rPr>
      </w:pPr>
    </w:p>
    <w:p w:rsidR="002E268F" w:rsidRDefault="002E268F" w:rsidP="002E268F">
      <w:pPr>
        <w:spacing w:after="0" w:line="240" w:lineRule="auto"/>
        <w:rPr>
          <w:rFonts w:ascii="Times New Roman" w:eastAsia="Times New Roman" w:hAnsi="Times New Roman" w:cs="Times New Roman"/>
          <w:sz w:val="24"/>
          <w:szCs w:val="24"/>
          <w:lang w:val="ro-RO"/>
        </w:rPr>
      </w:pPr>
    </w:p>
    <w:p w:rsidR="002E268F" w:rsidRDefault="002E268F" w:rsidP="002E268F">
      <w:pPr>
        <w:spacing w:after="0" w:line="240" w:lineRule="auto"/>
        <w:rPr>
          <w:rFonts w:ascii="Times New Roman" w:eastAsia="Times New Roman" w:hAnsi="Times New Roman" w:cs="Times New Roman"/>
          <w:sz w:val="24"/>
          <w:szCs w:val="24"/>
          <w:lang w:val="ro-RO"/>
        </w:rPr>
      </w:pPr>
    </w:p>
    <w:p w:rsidR="002E268F" w:rsidRPr="00DA192C" w:rsidRDefault="002E268F" w:rsidP="002E268F">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lastRenderedPageBreak/>
        <w:t xml:space="preserve">Ordinului Ministrului Agriculturii </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i Dezvoltării Rurale nr. 619/2015, pentru aprobarea criteriilor de eligibilitate, condi</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 xml:space="preserve">iilor specifice </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i a modului de implementare a schemelor de plă</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 xml:space="preserve">i prevăzute la art. 1, alin. (2) </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i (3) din O.U.G. nr. 3/2015 pentru aprobarea schemelor de plă</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 xml:space="preserve">i care se aplică în agricultură în perioada 2015-2020 </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i pentru modificarea art. 2 din Legea nr. 36/1991 privind societă</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 xml:space="preserve">ile agricole </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 xml:space="preserve">i alte forme de asociere în agricultură, precum </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i a condi</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iilor specifice de implementare pentru măsurile compensatorii de dezvoltare rurală aplicabile pe terenurile agricole, prevăzute în Programul Na</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 xml:space="preserve">ional de dezvoltare Rurală 2014-2020, cu modificările </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i completările ulterioare;</w:t>
      </w:r>
    </w:p>
    <w:p w:rsidR="002E268F" w:rsidRPr="00DA192C" w:rsidRDefault="002E268F" w:rsidP="002E268F">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Legii nr. 72/2002 a zootehniei, republicată </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i avizele favorabile ale comisiilor de specialitate;</w:t>
      </w:r>
    </w:p>
    <w:p w:rsidR="002E268F" w:rsidRPr="00DA192C" w:rsidRDefault="002E268F" w:rsidP="002E268F">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Amenajamentul pastoral întocmit pentru suprafe</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ele de paji</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ti de pe raza com.Stroieşti aprobat prin H.C.L nr. 24 din 31 iulie  2015 ;</w:t>
      </w:r>
    </w:p>
    <w:p w:rsidR="002E268F" w:rsidRPr="00DA192C" w:rsidRDefault="002E268F" w:rsidP="002E268F">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Legii nr. 227/2013 privind codul fiscal;</w:t>
      </w:r>
    </w:p>
    <w:p w:rsidR="002E268F" w:rsidRPr="00DA192C" w:rsidRDefault="002E268F" w:rsidP="002E268F">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Legii nr. 287/2009 republicată cu modificările ulterioare privind Codul Civil;</w:t>
      </w:r>
    </w:p>
    <w:p w:rsidR="002E268F" w:rsidRPr="00293BCD" w:rsidRDefault="002E268F" w:rsidP="002E268F">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În temeiul prevederilor art. </w:t>
      </w:r>
      <w:r>
        <w:rPr>
          <w:rFonts w:ascii="Times New Roman" w:eastAsia="Times New Roman" w:hAnsi="Times New Roman" w:cs="Times New Roman"/>
          <w:sz w:val="24"/>
          <w:szCs w:val="24"/>
          <w:lang w:val="ro-RO"/>
        </w:rPr>
        <w:t>139</w:t>
      </w:r>
      <w:r w:rsidRPr="00293BCD">
        <w:rPr>
          <w:rFonts w:ascii="Times New Roman" w:eastAsia="Times New Roman" w:hAnsi="Times New Roman" w:cs="Times New Roman"/>
          <w:sz w:val="24"/>
          <w:szCs w:val="24"/>
          <w:lang w:val="ro-RO"/>
        </w:rPr>
        <w:t xml:space="preserve"> alin. (</w:t>
      </w:r>
      <w:r>
        <w:rPr>
          <w:rFonts w:ascii="Times New Roman" w:eastAsia="Times New Roman" w:hAnsi="Times New Roman" w:cs="Times New Roman"/>
          <w:sz w:val="24"/>
          <w:szCs w:val="24"/>
          <w:lang w:val="ro-RO"/>
        </w:rPr>
        <w:t>3</w:t>
      </w:r>
      <w:r w:rsidRPr="00293BCD">
        <w:rPr>
          <w:rFonts w:ascii="Times New Roman" w:eastAsia="Times New Roman" w:hAnsi="Times New Roman" w:cs="Times New Roman"/>
          <w:sz w:val="24"/>
          <w:szCs w:val="24"/>
          <w:lang w:val="ro-RO"/>
        </w:rPr>
        <w:t xml:space="preserve">), lit. </w:t>
      </w:r>
      <w:r>
        <w:rPr>
          <w:rFonts w:ascii="Times New Roman" w:eastAsia="Times New Roman" w:hAnsi="Times New Roman" w:cs="Times New Roman"/>
          <w:sz w:val="24"/>
          <w:szCs w:val="24"/>
          <w:lang w:val="ro-RO"/>
        </w:rPr>
        <w:t xml:space="preserve">e) </w:t>
      </w:r>
      <w:r w:rsidRPr="00293BCD">
        <w:rPr>
          <w:rFonts w:ascii="Times New Roman" w:eastAsia="Times New Roman" w:hAnsi="Times New Roman" w:cs="Times New Roman"/>
          <w:sz w:val="24"/>
          <w:szCs w:val="24"/>
          <w:lang w:val="ro-RO"/>
        </w:rPr>
        <w:t>şi art.1</w:t>
      </w:r>
      <w:r>
        <w:rPr>
          <w:rFonts w:ascii="Times New Roman" w:eastAsia="Times New Roman" w:hAnsi="Times New Roman" w:cs="Times New Roman"/>
          <w:sz w:val="24"/>
          <w:szCs w:val="24"/>
          <w:lang w:val="ro-RO"/>
        </w:rPr>
        <w:t>96</w:t>
      </w:r>
      <w:r w:rsidRPr="00293BCD">
        <w:rPr>
          <w:rFonts w:ascii="Times New Roman" w:eastAsia="Times New Roman" w:hAnsi="Times New Roman" w:cs="Times New Roman"/>
          <w:sz w:val="24"/>
          <w:szCs w:val="24"/>
          <w:lang w:val="ro-RO"/>
        </w:rPr>
        <w:t xml:space="preserve"> alin.(1) </w:t>
      </w:r>
      <w:r>
        <w:rPr>
          <w:rFonts w:ascii="Times New Roman" w:eastAsia="Times New Roman" w:hAnsi="Times New Roman" w:cs="Times New Roman"/>
          <w:sz w:val="24"/>
          <w:szCs w:val="24"/>
          <w:lang w:val="ro-RO"/>
        </w:rPr>
        <w:t>lit.a) din OUG nr.57/2019 privind Codul administrativ;</w:t>
      </w:r>
    </w:p>
    <w:p w:rsidR="002E268F" w:rsidRPr="009453C7" w:rsidRDefault="002E268F" w:rsidP="002E268F">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
    <w:p w:rsidR="002E268F" w:rsidRDefault="002E268F" w:rsidP="002E268F">
      <w:pPr>
        <w:spacing w:after="0" w:line="240" w:lineRule="auto"/>
        <w:jc w:val="center"/>
        <w:rPr>
          <w:rFonts w:ascii="Times New Roman" w:eastAsia="Times New Roman" w:hAnsi="Times New Roman" w:cs="Times New Roman"/>
          <w:sz w:val="24"/>
          <w:szCs w:val="24"/>
          <w:lang w:val="fr-FR"/>
        </w:rPr>
      </w:pPr>
    </w:p>
    <w:p w:rsidR="002E268F" w:rsidRPr="009453C7" w:rsidRDefault="002E268F" w:rsidP="002E268F">
      <w:pPr>
        <w:spacing w:after="0" w:line="240" w:lineRule="auto"/>
        <w:jc w:val="center"/>
        <w:rPr>
          <w:rFonts w:ascii="Times New Roman" w:eastAsia="Times New Roman" w:hAnsi="Times New Roman" w:cs="Times New Roman"/>
          <w:b/>
          <w:sz w:val="24"/>
          <w:szCs w:val="24"/>
          <w:lang w:val="fr-FR"/>
        </w:rPr>
      </w:pPr>
      <w:r w:rsidRPr="009453C7">
        <w:rPr>
          <w:rFonts w:ascii="Times New Roman" w:eastAsia="Times New Roman" w:hAnsi="Times New Roman" w:cs="Times New Roman"/>
          <w:b/>
          <w:sz w:val="24"/>
          <w:szCs w:val="24"/>
          <w:lang w:val="fr-FR"/>
        </w:rPr>
        <w:t>H O T Ă R Ă Ş TE</w:t>
      </w:r>
    </w:p>
    <w:p w:rsidR="002E268F" w:rsidRDefault="002E268F" w:rsidP="002E268F">
      <w:pPr>
        <w:spacing w:after="0" w:line="240" w:lineRule="auto"/>
        <w:jc w:val="both"/>
        <w:rPr>
          <w:rFonts w:ascii="Times New Roman" w:eastAsia="Times New Roman" w:hAnsi="Times New Roman" w:cs="Times New Roman"/>
          <w:sz w:val="24"/>
          <w:szCs w:val="24"/>
          <w:lang w:val="fr-FR"/>
        </w:rPr>
      </w:pPr>
      <w:r w:rsidRPr="00DA192C">
        <w:rPr>
          <w:rFonts w:ascii="Times New Roman" w:eastAsia="Times New Roman" w:hAnsi="Times New Roman" w:cs="Times New Roman"/>
          <w:sz w:val="24"/>
          <w:szCs w:val="24"/>
          <w:lang w:val="fr-FR"/>
        </w:rPr>
        <w:t xml:space="preserve">      </w:t>
      </w:r>
    </w:p>
    <w:p w:rsidR="002E268F" w:rsidRPr="00DA192C" w:rsidRDefault="002E268F" w:rsidP="002E268F">
      <w:pPr>
        <w:spacing w:after="0" w:line="240" w:lineRule="auto"/>
        <w:jc w:val="both"/>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fr-FR"/>
        </w:rPr>
        <w:t xml:space="preserve"> Art.1. </w:t>
      </w:r>
      <w:r w:rsidRPr="00DA192C">
        <w:rPr>
          <w:rFonts w:ascii="Times New Roman" w:eastAsia="Times New Roman" w:hAnsi="Times New Roman" w:cs="Times New Roman"/>
          <w:sz w:val="24"/>
          <w:szCs w:val="24"/>
          <w:lang w:val="it-IT"/>
        </w:rPr>
        <w:t xml:space="preserve">Se aprobă închirierea suprafeţei de </w:t>
      </w:r>
      <w:r w:rsidRPr="00C32CA8">
        <w:rPr>
          <w:rFonts w:ascii="Times New Roman" w:eastAsia="Times New Roman" w:hAnsi="Times New Roman" w:cs="Times New Roman"/>
          <w:b/>
          <w:sz w:val="24"/>
          <w:szCs w:val="24"/>
          <w:lang w:val="it-IT"/>
        </w:rPr>
        <w:t>46,</w:t>
      </w:r>
      <w:r>
        <w:rPr>
          <w:rFonts w:ascii="Times New Roman" w:eastAsia="Times New Roman" w:hAnsi="Times New Roman" w:cs="Times New Roman"/>
          <w:b/>
          <w:sz w:val="24"/>
          <w:szCs w:val="24"/>
          <w:lang w:val="it-IT"/>
        </w:rPr>
        <w:t>2</w:t>
      </w:r>
      <w:r w:rsidRPr="00C32CA8">
        <w:rPr>
          <w:rFonts w:ascii="Times New Roman" w:eastAsia="Times New Roman" w:hAnsi="Times New Roman" w:cs="Times New Roman"/>
          <w:b/>
          <w:sz w:val="24"/>
          <w:szCs w:val="24"/>
          <w:lang w:val="it-IT"/>
        </w:rPr>
        <w:t>8 ha</w:t>
      </w:r>
      <w:r w:rsidRPr="00DA192C">
        <w:rPr>
          <w:rFonts w:ascii="Times New Roman" w:eastAsia="Times New Roman" w:hAnsi="Times New Roman" w:cs="Times New Roman"/>
          <w:sz w:val="24"/>
          <w:szCs w:val="24"/>
          <w:lang w:val="it-IT"/>
        </w:rPr>
        <w:t xml:space="preserve">, teren păşune aflat în domeniul privata al comunei Stroieşti pentru păşunatul </w:t>
      </w:r>
      <w:proofErr w:type="gramStart"/>
      <w:r w:rsidRPr="00DA192C">
        <w:rPr>
          <w:rFonts w:ascii="Times New Roman" w:eastAsia="Times New Roman" w:hAnsi="Times New Roman" w:cs="Times New Roman"/>
          <w:sz w:val="24"/>
          <w:szCs w:val="24"/>
          <w:lang w:val="it-IT"/>
        </w:rPr>
        <w:t>animalelor .</w:t>
      </w:r>
      <w:proofErr w:type="gramEnd"/>
      <w:r w:rsidRPr="00DA192C">
        <w:rPr>
          <w:rFonts w:ascii="Times New Roman" w:eastAsia="Times New Roman" w:hAnsi="Times New Roman" w:cs="Times New Roman"/>
          <w:sz w:val="24"/>
          <w:szCs w:val="24"/>
          <w:lang w:val="it-IT"/>
        </w:rPr>
        <w:t xml:space="preserve"> </w:t>
      </w:r>
    </w:p>
    <w:p w:rsidR="002E268F" w:rsidRPr="00DA192C" w:rsidRDefault="002E268F" w:rsidP="002E268F">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Art.</w:t>
      </w:r>
      <w:r w:rsidRPr="00DA192C">
        <w:rPr>
          <w:rFonts w:ascii="Times New Roman" w:eastAsia="Times New Roman" w:hAnsi="Times New Roman" w:cs="Times New Roman"/>
          <w:sz w:val="24"/>
          <w:szCs w:val="24"/>
          <w:lang w:val="it-IT"/>
        </w:rPr>
        <w:t xml:space="preserve">2.  Se aprobă contractul-cadru de închiriere a suprafeţelor de păşune aflate în domeniul privat al comunei Stroiesti, jud. Suceava, potrivit anexei 1 care face parte integrantă din prezenta hotărâre. </w:t>
      </w:r>
    </w:p>
    <w:p w:rsidR="002E268F" w:rsidRPr="00DA192C" w:rsidRDefault="002E268F" w:rsidP="002E268F">
      <w:pPr>
        <w:spacing w:after="0" w:line="240" w:lineRule="auto"/>
        <w:jc w:val="both"/>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         Art.3. Se aprobă caietul de sarcini</w:t>
      </w:r>
      <w:r w:rsidR="003D66D8">
        <w:rPr>
          <w:rFonts w:ascii="Times New Roman" w:eastAsia="Times New Roman" w:hAnsi="Times New Roman" w:cs="Times New Roman"/>
          <w:sz w:val="24"/>
          <w:szCs w:val="24"/>
          <w:lang w:val="it-IT"/>
        </w:rPr>
        <w:t xml:space="preserve"> </w:t>
      </w:r>
      <w:r w:rsidRPr="00DA192C">
        <w:rPr>
          <w:rFonts w:ascii="Times New Roman" w:eastAsia="Times New Roman" w:hAnsi="Times New Roman" w:cs="Times New Roman"/>
          <w:sz w:val="24"/>
          <w:szCs w:val="24"/>
          <w:lang w:val="it-IT"/>
        </w:rPr>
        <w:t xml:space="preserve">,  privind închirierea suprafeţei de </w:t>
      </w:r>
      <w:r>
        <w:rPr>
          <w:rFonts w:ascii="Times New Roman" w:eastAsia="Times New Roman" w:hAnsi="Times New Roman" w:cs="Times New Roman"/>
          <w:sz w:val="24"/>
          <w:szCs w:val="24"/>
          <w:lang w:val="it-IT"/>
        </w:rPr>
        <w:t>46</w:t>
      </w:r>
      <w:r w:rsidRPr="00DA192C">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2</w:t>
      </w:r>
      <w:r w:rsidRPr="00DA192C">
        <w:rPr>
          <w:rFonts w:ascii="Times New Roman" w:eastAsia="Times New Roman" w:hAnsi="Times New Roman" w:cs="Times New Roman"/>
          <w:sz w:val="24"/>
          <w:szCs w:val="24"/>
          <w:lang w:val="it-IT"/>
        </w:rPr>
        <w:t>8 ha teren păşune aflat  în domeniul privat al comunei Stroiesti, jud. Suceava ,</w:t>
      </w:r>
      <w:r>
        <w:rPr>
          <w:rFonts w:ascii="Times New Roman" w:eastAsia="Times New Roman" w:hAnsi="Times New Roman" w:cs="Times New Roman"/>
          <w:sz w:val="24"/>
          <w:szCs w:val="24"/>
          <w:lang w:val="it-IT"/>
        </w:rPr>
        <w:t xml:space="preserve"> </w:t>
      </w:r>
      <w:r w:rsidRPr="00DA192C">
        <w:rPr>
          <w:rFonts w:ascii="Times New Roman" w:eastAsia="Times New Roman" w:hAnsi="Times New Roman" w:cs="Times New Roman"/>
          <w:sz w:val="24"/>
          <w:szCs w:val="24"/>
          <w:lang w:val="it-IT"/>
        </w:rPr>
        <w:t xml:space="preserve"> potrivit anexei 2 care face parte integrantă din prezenta hotărâre. </w:t>
      </w:r>
    </w:p>
    <w:p w:rsidR="002E268F" w:rsidRPr="00DA192C" w:rsidRDefault="002E268F" w:rsidP="002E268F">
      <w:pPr>
        <w:spacing w:after="0" w:line="240" w:lineRule="auto"/>
        <w:jc w:val="both"/>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         Art.4. Se aprobă Regulamentul de păşunat,  privind închirierea suprafeţei de </w:t>
      </w:r>
      <w:r>
        <w:rPr>
          <w:rFonts w:ascii="Times New Roman" w:eastAsia="Times New Roman" w:hAnsi="Times New Roman" w:cs="Times New Roman"/>
          <w:sz w:val="24"/>
          <w:szCs w:val="24"/>
          <w:lang w:val="it-IT"/>
        </w:rPr>
        <w:t>46</w:t>
      </w:r>
      <w:r w:rsidRPr="00DA192C">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2</w:t>
      </w:r>
      <w:r w:rsidRPr="00DA192C">
        <w:rPr>
          <w:rFonts w:ascii="Times New Roman" w:eastAsia="Times New Roman" w:hAnsi="Times New Roman" w:cs="Times New Roman"/>
          <w:sz w:val="24"/>
          <w:szCs w:val="24"/>
          <w:lang w:val="it-IT"/>
        </w:rPr>
        <w:t xml:space="preserve">8 ha tern păşune aflată în domeniul privat al comunei Stroiesti, jud. Suceava , potrivit anexei 3 care face parte integrantă din prezenta hotărâre. </w:t>
      </w:r>
    </w:p>
    <w:p w:rsidR="002E268F" w:rsidRPr="00DA192C" w:rsidRDefault="002E268F" w:rsidP="002E268F">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it-IT"/>
        </w:rPr>
        <w:t xml:space="preserve">          </w:t>
      </w:r>
      <w:r w:rsidRPr="00DA192C">
        <w:rPr>
          <w:rFonts w:ascii="Times New Roman" w:eastAsia="Times New Roman" w:hAnsi="Times New Roman" w:cs="Times New Roman"/>
          <w:sz w:val="24"/>
          <w:szCs w:val="24"/>
          <w:lang w:val="ro-RO"/>
        </w:rPr>
        <w:t xml:space="preserve">Art.5. Se aprobă durata închirierii </w:t>
      </w:r>
      <w:r w:rsidR="003D66D8">
        <w:rPr>
          <w:rFonts w:ascii="Times New Roman" w:eastAsia="Times New Roman" w:hAnsi="Times New Roman" w:cs="Times New Roman"/>
          <w:b/>
          <w:sz w:val="24"/>
          <w:szCs w:val="24"/>
          <w:lang w:val="ro-RO"/>
        </w:rPr>
        <w:t>7</w:t>
      </w:r>
      <w:r w:rsidR="001034D9">
        <w:rPr>
          <w:rFonts w:ascii="Times New Roman" w:eastAsia="Times New Roman" w:hAnsi="Times New Roman" w:cs="Times New Roman"/>
          <w:b/>
          <w:sz w:val="24"/>
          <w:szCs w:val="24"/>
          <w:lang w:val="ro-RO"/>
        </w:rPr>
        <w:t xml:space="preserve"> </w:t>
      </w:r>
      <w:r w:rsidRPr="00DA192C">
        <w:rPr>
          <w:rFonts w:ascii="Times New Roman" w:eastAsia="Times New Roman" w:hAnsi="Times New Roman" w:cs="Times New Roman"/>
          <w:b/>
          <w:sz w:val="24"/>
          <w:szCs w:val="24"/>
          <w:lang w:val="ro-RO"/>
        </w:rPr>
        <w:t>ani</w:t>
      </w:r>
      <w:r w:rsidRPr="00DA192C">
        <w:rPr>
          <w:rFonts w:ascii="Times New Roman" w:eastAsia="Times New Roman" w:hAnsi="Times New Roman" w:cs="Times New Roman"/>
          <w:sz w:val="24"/>
          <w:szCs w:val="24"/>
          <w:lang w:val="ro-RO"/>
        </w:rPr>
        <w:t>, începând cu data semnării  contractului .</w:t>
      </w:r>
    </w:p>
    <w:p w:rsidR="002E268F" w:rsidRDefault="002E268F" w:rsidP="002E268F">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Art.6 . Se aprobă preţul de începere a licitaţiei </w:t>
      </w:r>
      <w:r w:rsidR="003D66D8" w:rsidRPr="003D66D8">
        <w:rPr>
          <w:rFonts w:ascii="Times New Roman" w:eastAsia="Times New Roman" w:hAnsi="Times New Roman" w:cs="Times New Roman"/>
          <w:b/>
          <w:sz w:val="24"/>
          <w:szCs w:val="24"/>
          <w:lang w:val="ro-RO"/>
        </w:rPr>
        <w:t>400</w:t>
      </w:r>
      <w:r w:rsidRPr="003D66D8">
        <w:rPr>
          <w:rFonts w:ascii="Times New Roman" w:eastAsia="Times New Roman" w:hAnsi="Times New Roman" w:cs="Times New Roman"/>
          <w:b/>
          <w:sz w:val="24"/>
          <w:szCs w:val="24"/>
          <w:lang w:val="ro-RO"/>
        </w:rPr>
        <w:t xml:space="preserve"> lei/ha/an</w:t>
      </w:r>
      <w:r w:rsidRPr="00DA192C">
        <w:rPr>
          <w:rFonts w:ascii="Times New Roman" w:eastAsia="Times New Roman" w:hAnsi="Times New Roman" w:cs="Times New Roman"/>
          <w:sz w:val="24"/>
          <w:szCs w:val="24"/>
          <w:lang w:val="ro-RO"/>
        </w:rPr>
        <w:t xml:space="preserve">  şi se face venit la bugetul local .</w:t>
      </w:r>
    </w:p>
    <w:p w:rsidR="002E268F" w:rsidRPr="00DA192C" w:rsidRDefault="002E268F" w:rsidP="002E268F">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Art.7. Cu data adoptării prezentei hotărâri orice act administrativ  contrar se abrogă.</w:t>
      </w:r>
    </w:p>
    <w:p w:rsidR="002E268F" w:rsidRPr="00DA192C" w:rsidRDefault="002E268F" w:rsidP="002E268F">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Art.</w:t>
      </w:r>
      <w:r>
        <w:rPr>
          <w:rFonts w:ascii="Times New Roman" w:eastAsia="Times New Roman" w:hAnsi="Times New Roman" w:cs="Times New Roman"/>
          <w:sz w:val="24"/>
          <w:szCs w:val="24"/>
          <w:lang w:val="ro-RO"/>
        </w:rPr>
        <w:t>8</w:t>
      </w:r>
      <w:r w:rsidRPr="00DA192C">
        <w:rPr>
          <w:rFonts w:ascii="Times New Roman" w:eastAsia="Times New Roman" w:hAnsi="Times New Roman" w:cs="Times New Roman"/>
          <w:sz w:val="24"/>
          <w:szCs w:val="24"/>
          <w:lang w:val="ro-RO"/>
        </w:rPr>
        <w:t>. Cu ducerea la îndeplinire a prezentei hotărâri  se încredinţează, Primarul comunei Stroieşti prin aparatul său de specialitate .</w:t>
      </w:r>
    </w:p>
    <w:p w:rsidR="002E268F" w:rsidRPr="00DA192C" w:rsidRDefault="002E268F" w:rsidP="002E268F">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Art. </w:t>
      </w:r>
      <w:r>
        <w:rPr>
          <w:rFonts w:ascii="Times New Roman" w:eastAsia="Times New Roman" w:hAnsi="Times New Roman" w:cs="Times New Roman"/>
          <w:sz w:val="24"/>
          <w:szCs w:val="24"/>
          <w:lang w:val="ro-RO"/>
        </w:rPr>
        <w:t>9</w:t>
      </w:r>
      <w:r w:rsidRPr="00DA192C">
        <w:rPr>
          <w:rFonts w:ascii="Times New Roman" w:eastAsia="Times New Roman" w:hAnsi="Times New Roman" w:cs="Times New Roman"/>
          <w:sz w:val="24"/>
          <w:szCs w:val="24"/>
          <w:lang w:val="ro-RO"/>
        </w:rPr>
        <w:t>.  Prezenta hotărâre se comunică:</w:t>
      </w:r>
    </w:p>
    <w:p w:rsidR="002E268F" w:rsidRPr="00DA192C" w:rsidRDefault="002E268F" w:rsidP="002E268F">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Instituţia Prefectului al jude</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ului Suceava;</w:t>
      </w:r>
    </w:p>
    <w:p w:rsidR="002E268F" w:rsidRPr="00DA192C" w:rsidRDefault="002E268F" w:rsidP="002E268F">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domnului Primar al comunei Stroieşti;</w:t>
      </w:r>
    </w:p>
    <w:p w:rsidR="002E268F" w:rsidRPr="00DA192C" w:rsidRDefault="002E268F" w:rsidP="002E268F">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persoanelor interesate ;</w:t>
      </w:r>
    </w:p>
    <w:p w:rsidR="002E268F" w:rsidRPr="00DA192C" w:rsidRDefault="002E268F" w:rsidP="002E268F">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compartimentului financiar-contabil  din cadrul Primăriei comunei Stroieşti;</w:t>
      </w:r>
    </w:p>
    <w:p w:rsidR="00DA192C" w:rsidRPr="00DA192C" w:rsidRDefault="00DA192C" w:rsidP="00DA192C">
      <w:pPr>
        <w:spacing w:after="0" w:line="240" w:lineRule="auto"/>
        <w:rPr>
          <w:rFonts w:ascii="Times New Roman" w:eastAsia="Times New Roman" w:hAnsi="Times New Roman" w:cs="Times New Roman"/>
          <w:sz w:val="24"/>
          <w:szCs w:val="24"/>
          <w:lang w:val="ro-RO"/>
        </w:rPr>
      </w:pPr>
    </w:p>
    <w:p w:rsidR="00DA192C" w:rsidRPr="00DA192C" w:rsidRDefault="00DA192C" w:rsidP="00DA192C">
      <w:pPr>
        <w:spacing w:after="0" w:line="240" w:lineRule="auto"/>
        <w:rPr>
          <w:rFonts w:ascii="Times New Roman" w:eastAsia="Times New Roman" w:hAnsi="Times New Roman" w:cs="Times New Roman"/>
          <w:sz w:val="24"/>
          <w:szCs w:val="24"/>
          <w:lang w:val="it-IT"/>
        </w:rPr>
      </w:pPr>
    </w:p>
    <w:p w:rsidR="00DA192C" w:rsidRPr="00DA192C" w:rsidRDefault="00DA192C" w:rsidP="00DA192C">
      <w:pPr>
        <w:spacing w:after="0" w:line="240" w:lineRule="auto"/>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PREŞEDINTE DE ŞEDINŢĂ,                                                         CONTRASEMNEAZĂ,</w:t>
      </w:r>
    </w:p>
    <w:p w:rsidR="00DA192C" w:rsidRPr="00DA192C" w:rsidRDefault="00DA192C" w:rsidP="00DA192C">
      <w:pPr>
        <w:spacing w:after="0" w:line="240" w:lineRule="auto"/>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 CONSILIER LOCAL                                                                        SECRETAR </w:t>
      </w:r>
      <w:r w:rsidR="001034D9">
        <w:rPr>
          <w:rFonts w:ascii="Times New Roman" w:eastAsia="Times New Roman" w:hAnsi="Times New Roman" w:cs="Times New Roman"/>
          <w:sz w:val="24"/>
          <w:szCs w:val="24"/>
          <w:lang w:val="it-IT"/>
        </w:rPr>
        <w:t>GENERAL</w:t>
      </w:r>
    </w:p>
    <w:p w:rsidR="00DA192C" w:rsidRPr="00DA192C" w:rsidRDefault="002E268F" w:rsidP="00DA192C">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CHIRILĂ GHEORGHIȚĂ CRISTINEL</w:t>
      </w:r>
      <w:r w:rsidR="00DA192C" w:rsidRPr="00DA192C">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w:t>
      </w:r>
      <w:r w:rsidR="00DA192C" w:rsidRPr="00DA192C">
        <w:rPr>
          <w:rFonts w:ascii="Times New Roman" w:eastAsia="Times New Roman" w:hAnsi="Times New Roman" w:cs="Times New Roman"/>
          <w:sz w:val="24"/>
          <w:szCs w:val="24"/>
          <w:lang w:val="it-IT"/>
        </w:rPr>
        <w:t xml:space="preserve"> ROŞU ELENA -BRÎNDUŞA</w:t>
      </w:r>
    </w:p>
    <w:p w:rsidR="002E268F" w:rsidRDefault="002E268F" w:rsidP="00DA192C">
      <w:pPr>
        <w:spacing w:after="0" w:line="240" w:lineRule="auto"/>
        <w:rPr>
          <w:rFonts w:ascii="Times New Roman" w:eastAsia="Times New Roman" w:hAnsi="Times New Roman" w:cs="Times New Roman"/>
          <w:sz w:val="24"/>
          <w:szCs w:val="24"/>
          <w:lang w:val="it-IT"/>
        </w:rPr>
      </w:pPr>
    </w:p>
    <w:p w:rsidR="001034D9" w:rsidRDefault="001034D9" w:rsidP="00DA192C">
      <w:pPr>
        <w:spacing w:after="0" w:line="240" w:lineRule="auto"/>
        <w:rPr>
          <w:rFonts w:ascii="Times New Roman" w:eastAsia="Times New Roman" w:hAnsi="Times New Roman" w:cs="Times New Roman"/>
          <w:sz w:val="24"/>
          <w:szCs w:val="24"/>
          <w:lang w:val="it-IT"/>
        </w:rPr>
      </w:pPr>
    </w:p>
    <w:p w:rsidR="00DA192C" w:rsidRPr="00DA192C" w:rsidRDefault="00DA192C" w:rsidP="00DA192C">
      <w:pPr>
        <w:spacing w:after="0" w:line="240" w:lineRule="auto"/>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Stroiesti , 2</w:t>
      </w:r>
      <w:r w:rsidR="002E268F">
        <w:rPr>
          <w:rFonts w:ascii="Times New Roman" w:eastAsia="Times New Roman" w:hAnsi="Times New Roman" w:cs="Times New Roman"/>
          <w:sz w:val="24"/>
          <w:szCs w:val="24"/>
          <w:lang w:val="it-IT"/>
        </w:rPr>
        <w:t>2</w:t>
      </w:r>
      <w:r w:rsidRPr="00DA192C">
        <w:rPr>
          <w:rFonts w:ascii="Times New Roman" w:eastAsia="Times New Roman" w:hAnsi="Times New Roman" w:cs="Times New Roman"/>
          <w:sz w:val="24"/>
          <w:szCs w:val="24"/>
          <w:lang w:val="it-IT"/>
        </w:rPr>
        <w:t xml:space="preserve"> </w:t>
      </w:r>
      <w:r w:rsidR="002E268F">
        <w:rPr>
          <w:rFonts w:ascii="Times New Roman" w:eastAsia="Times New Roman" w:hAnsi="Times New Roman" w:cs="Times New Roman"/>
          <w:sz w:val="24"/>
          <w:szCs w:val="24"/>
          <w:lang w:val="it-IT"/>
        </w:rPr>
        <w:t>aprilie</w:t>
      </w:r>
      <w:r w:rsidRPr="00DA192C">
        <w:rPr>
          <w:rFonts w:ascii="Times New Roman" w:eastAsia="Times New Roman" w:hAnsi="Times New Roman" w:cs="Times New Roman"/>
          <w:sz w:val="24"/>
          <w:szCs w:val="24"/>
          <w:lang w:val="it-IT"/>
        </w:rPr>
        <w:t xml:space="preserve">  20</w:t>
      </w:r>
      <w:r w:rsidR="002E268F">
        <w:rPr>
          <w:rFonts w:ascii="Times New Roman" w:eastAsia="Times New Roman" w:hAnsi="Times New Roman" w:cs="Times New Roman"/>
          <w:sz w:val="24"/>
          <w:szCs w:val="24"/>
          <w:lang w:val="it-IT"/>
        </w:rPr>
        <w:t>20</w:t>
      </w:r>
    </w:p>
    <w:p w:rsidR="00DA192C" w:rsidRPr="00DA192C" w:rsidRDefault="00DA192C" w:rsidP="00DA192C">
      <w:pPr>
        <w:spacing w:after="0" w:line="240" w:lineRule="auto"/>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Nr. 17</w:t>
      </w: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p>
    <w:p w:rsidR="00DA192C" w:rsidRPr="00DA192C" w:rsidRDefault="00DA192C" w:rsidP="00DA192C">
      <w:pPr>
        <w:spacing w:after="0" w:line="240" w:lineRule="auto"/>
        <w:rPr>
          <w:rFonts w:ascii="Times New Roman" w:eastAsia="Times New Roman" w:hAnsi="Times New Roman" w:cs="Times New Roman"/>
          <w:sz w:val="24"/>
          <w:szCs w:val="24"/>
          <w:lang w:val="it-IT"/>
        </w:rPr>
      </w:pP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p>
    <w:p w:rsidR="00C32CA8" w:rsidRDefault="00C32CA8" w:rsidP="00DA192C">
      <w:pPr>
        <w:spacing w:after="0" w:line="240" w:lineRule="auto"/>
        <w:jc w:val="center"/>
        <w:rPr>
          <w:rFonts w:ascii="Times New Roman" w:eastAsia="Times New Roman" w:hAnsi="Times New Roman" w:cs="Times New Roman"/>
          <w:sz w:val="24"/>
          <w:szCs w:val="24"/>
          <w:lang w:val="it-IT"/>
        </w:rPr>
      </w:pPr>
    </w:p>
    <w:p w:rsidR="00C32CA8" w:rsidRDefault="00C32CA8" w:rsidP="00DA192C">
      <w:pPr>
        <w:spacing w:after="0" w:line="240" w:lineRule="auto"/>
        <w:jc w:val="center"/>
        <w:rPr>
          <w:rFonts w:ascii="Times New Roman" w:eastAsia="Times New Roman" w:hAnsi="Times New Roman" w:cs="Times New Roman"/>
          <w:sz w:val="24"/>
          <w:szCs w:val="24"/>
          <w:lang w:val="it-IT"/>
        </w:rPr>
      </w:pP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ROMÂNIA</w:t>
      </w: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JUDEŢUL SUCEAVA</w:t>
      </w: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CONSILIUL LOCAL AL COMUNEI STROIESTI</w:t>
      </w: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                                                                                                        -   PROIECT   -</w:t>
      </w:r>
    </w:p>
    <w:p w:rsidR="00C32CA8" w:rsidRDefault="00DA192C" w:rsidP="00C32CA8">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                                                               </w:t>
      </w:r>
      <w:r w:rsidR="00C32CA8">
        <w:rPr>
          <w:rFonts w:ascii="Times New Roman" w:eastAsia="Times New Roman" w:hAnsi="Times New Roman" w:cs="Times New Roman"/>
          <w:sz w:val="24"/>
          <w:szCs w:val="24"/>
          <w:lang w:val="it-IT"/>
        </w:rPr>
        <w:t xml:space="preserve">                               </w:t>
      </w:r>
    </w:p>
    <w:p w:rsidR="00C32CA8" w:rsidRDefault="00C32CA8" w:rsidP="00C32CA8">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Nr. 9036/ 13.03.2020</w:t>
      </w:r>
    </w:p>
    <w:p w:rsidR="00DA192C" w:rsidRPr="00DA192C" w:rsidRDefault="00DA192C" w:rsidP="00C32CA8">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                                                                                               </w:t>
      </w:r>
    </w:p>
    <w:p w:rsidR="00C32CA8" w:rsidRDefault="00C32CA8" w:rsidP="00DA192C">
      <w:pPr>
        <w:spacing w:after="0" w:line="240" w:lineRule="auto"/>
        <w:jc w:val="center"/>
        <w:rPr>
          <w:rFonts w:ascii="Times New Roman" w:eastAsia="Times New Roman" w:hAnsi="Times New Roman" w:cs="Times New Roman"/>
          <w:sz w:val="24"/>
          <w:szCs w:val="24"/>
          <w:lang w:val="it-IT"/>
        </w:rPr>
      </w:pP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HOTĂRÂRE</w:t>
      </w:r>
    </w:p>
    <w:p w:rsidR="00DA192C" w:rsidRPr="00DA192C" w:rsidRDefault="00DA192C" w:rsidP="00DA192C">
      <w:pPr>
        <w:spacing w:after="0" w:line="240" w:lineRule="auto"/>
        <w:jc w:val="center"/>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privind ini</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ierea procedurii de închiriere prin licita</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ie publică a trupurilor de pă</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une ce apar</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in domeniului privat al </w:t>
      </w:r>
      <w:r w:rsidRPr="00DA192C">
        <w:rPr>
          <w:rFonts w:ascii="Times New Roman" w:eastAsia="Times New Roman" w:hAnsi="Times New Roman" w:cs="Times New Roman"/>
          <w:sz w:val="24"/>
          <w:szCs w:val="24"/>
          <w:lang w:val="it-IT"/>
        </w:rPr>
        <w:t>comunei Stroieşti</w:t>
      </w:r>
    </w:p>
    <w:p w:rsidR="00DA192C" w:rsidRPr="00DA192C" w:rsidRDefault="00DA192C" w:rsidP="00DA192C">
      <w:pPr>
        <w:spacing w:after="0" w:line="240" w:lineRule="auto"/>
        <w:rPr>
          <w:rFonts w:ascii="Times New Roman" w:eastAsia="Times New Roman" w:hAnsi="Times New Roman" w:cs="Times New Roman"/>
          <w:sz w:val="24"/>
          <w:szCs w:val="24"/>
          <w:lang w:val="it-IT"/>
        </w:rPr>
      </w:pPr>
    </w:p>
    <w:p w:rsidR="00C32CA8" w:rsidRDefault="00C32CA8" w:rsidP="00DA192C">
      <w:pPr>
        <w:spacing w:after="0" w:line="240" w:lineRule="auto"/>
        <w:rPr>
          <w:rFonts w:ascii="Times New Roman" w:eastAsia="Times New Roman" w:hAnsi="Times New Roman" w:cs="Times New Roman"/>
          <w:sz w:val="24"/>
          <w:szCs w:val="24"/>
          <w:lang w:val="it-IT"/>
        </w:rPr>
      </w:pPr>
    </w:p>
    <w:p w:rsidR="00C32CA8" w:rsidRDefault="00C32CA8" w:rsidP="00DA192C">
      <w:pPr>
        <w:spacing w:after="0" w:line="240" w:lineRule="auto"/>
        <w:rPr>
          <w:rFonts w:ascii="Times New Roman" w:eastAsia="Times New Roman" w:hAnsi="Times New Roman" w:cs="Times New Roman"/>
          <w:sz w:val="24"/>
          <w:szCs w:val="24"/>
          <w:lang w:val="it-IT"/>
        </w:rPr>
      </w:pPr>
    </w:p>
    <w:p w:rsidR="00DA192C" w:rsidRPr="00DA192C" w:rsidRDefault="00DA192C" w:rsidP="00DA192C">
      <w:pPr>
        <w:spacing w:after="0" w:line="240" w:lineRule="auto"/>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Consiliul local al comunei Stroieşti , jud. Suceava</w:t>
      </w:r>
    </w:p>
    <w:p w:rsidR="00DA192C" w:rsidRPr="00DA192C" w:rsidRDefault="00DA192C" w:rsidP="00DA192C">
      <w:pPr>
        <w:spacing w:after="0" w:line="240" w:lineRule="auto"/>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Având în vedere :</w:t>
      </w:r>
    </w:p>
    <w:p w:rsidR="00DA192C" w:rsidRPr="00DA192C" w:rsidRDefault="00C32CA8" w:rsidP="00DA192C">
      <w:pPr>
        <w:numPr>
          <w:ilvl w:val="0"/>
          <w:numId w:val="1"/>
        </w:num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Referat de aprobare  prezentat</w:t>
      </w:r>
      <w:r w:rsidR="00DA192C" w:rsidRPr="00DA192C">
        <w:rPr>
          <w:rFonts w:ascii="Times New Roman" w:eastAsia="Times New Roman" w:hAnsi="Times New Roman" w:cs="Times New Roman"/>
          <w:sz w:val="24"/>
          <w:szCs w:val="24"/>
          <w:lang w:val="it-IT"/>
        </w:rPr>
        <w:t xml:space="preserve"> de  domnul </w:t>
      </w:r>
      <w:r>
        <w:rPr>
          <w:rFonts w:ascii="Times New Roman" w:eastAsia="Times New Roman" w:hAnsi="Times New Roman" w:cs="Times New Roman"/>
          <w:sz w:val="24"/>
          <w:szCs w:val="24"/>
          <w:lang w:val="it-IT"/>
        </w:rPr>
        <w:t xml:space="preserve">Senic Mihai – </w:t>
      </w:r>
      <w:r w:rsidR="00DA192C" w:rsidRPr="00DA192C">
        <w:rPr>
          <w:rFonts w:ascii="Times New Roman" w:eastAsia="Times New Roman" w:hAnsi="Times New Roman" w:cs="Times New Roman"/>
          <w:sz w:val="24"/>
          <w:szCs w:val="24"/>
          <w:lang w:val="it-IT"/>
        </w:rPr>
        <w:t xml:space="preserve">primar al comunei Stroieşti, jud. Suceava înregistrat sub număr </w:t>
      </w:r>
      <w:r>
        <w:rPr>
          <w:rFonts w:ascii="Times New Roman" w:eastAsia="Times New Roman" w:hAnsi="Times New Roman" w:cs="Times New Roman"/>
          <w:color w:val="FF0000"/>
          <w:sz w:val="24"/>
          <w:szCs w:val="24"/>
          <w:lang w:val="it-IT"/>
        </w:rPr>
        <w:t>9034</w:t>
      </w:r>
      <w:r w:rsidR="00DA192C" w:rsidRPr="00DA192C">
        <w:rPr>
          <w:rFonts w:ascii="Times New Roman" w:eastAsia="Times New Roman" w:hAnsi="Times New Roman" w:cs="Times New Roman"/>
          <w:color w:val="FF0000"/>
          <w:sz w:val="24"/>
          <w:szCs w:val="24"/>
          <w:lang w:val="it-IT"/>
        </w:rPr>
        <w:t xml:space="preserve"> din </w:t>
      </w:r>
      <w:r>
        <w:rPr>
          <w:rFonts w:ascii="Times New Roman" w:eastAsia="Times New Roman" w:hAnsi="Times New Roman" w:cs="Times New Roman"/>
          <w:color w:val="FF0000"/>
          <w:sz w:val="24"/>
          <w:szCs w:val="24"/>
          <w:lang w:val="it-IT"/>
        </w:rPr>
        <w:t>12</w:t>
      </w:r>
      <w:r w:rsidR="00DA192C" w:rsidRPr="00DA192C">
        <w:rPr>
          <w:rFonts w:ascii="Times New Roman" w:eastAsia="Times New Roman" w:hAnsi="Times New Roman" w:cs="Times New Roman"/>
          <w:color w:val="FF0000"/>
          <w:sz w:val="24"/>
          <w:szCs w:val="24"/>
          <w:lang w:val="it-IT"/>
        </w:rPr>
        <w:t>.0</w:t>
      </w:r>
      <w:r>
        <w:rPr>
          <w:rFonts w:ascii="Times New Roman" w:eastAsia="Times New Roman" w:hAnsi="Times New Roman" w:cs="Times New Roman"/>
          <w:color w:val="FF0000"/>
          <w:sz w:val="24"/>
          <w:szCs w:val="24"/>
          <w:lang w:val="it-IT"/>
        </w:rPr>
        <w:t>3</w:t>
      </w:r>
      <w:r w:rsidR="00DA192C" w:rsidRPr="00DA192C">
        <w:rPr>
          <w:rFonts w:ascii="Times New Roman" w:eastAsia="Times New Roman" w:hAnsi="Times New Roman" w:cs="Times New Roman"/>
          <w:color w:val="FF0000"/>
          <w:sz w:val="24"/>
          <w:szCs w:val="24"/>
          <w:lang w:val="it-IT"/>
        </w:rPr>
        <w:t>.20</w:t>
      </w:r>
      <w:r>
        <w:rPr>
          <w:rFonts w:ascii="Times New Roman" w:eastAsia="Times New Roman" w:hAnsi="Times New Roman" w:cs="Times New Roman"/>
          <w:color w:val="FF0000"/>
          <w:sz w:val="24"/>
          <w:szCs w:val="24"/>
          <w:lang w:val="it-IT"/>
        </w:rPr>
        <w:t>20</w:t>
      </w:r>
      <w:r w:rsidR="00DA192C" w:rsidRPr="00DA192C">
        <w:rPr>
          <w:rFonts w:ascii="Times New Roman" w:eastAsia="Times New Roman" w:hAnsi="Times New Roman" w:cs="Times New Roman"/>
          <w:sz w:val="24"/>
          <w:szCs w:val="24"/>
          <w:lang w:val="it-IT"/>
        </w:rPr>
        <w:t>;</w:t>
      </w:r>
    </w:p>
    <w:p w:rsidR="00DA192C" w:rsidRPr="00DA192C" w:rsidRDefault="00DA192C" w:rsidP="00DA192C">
      <w:pPr>
        <w:spacing w:after="0" w:line="240" w:lineRule="auto"/>
        <w:jc w:val="both"/>
        <w:rPr>
          <w:rFonts w:ascii="Times New Roman" w:eastAsia="Times New Roman" w:hAnsi="Times New Roman" w:cs="Times New Roman"/>
          <w:color w:val="FF0000"/>
          <w:sz w:val="24"/>
          <w:szCs w:val="24"/>
          <w:lang w:val="it-IT"/>
        </w:rPr>
      </w:pPr>
      <w:r w:rsidRPr="00DA192C">
        <w:rPr>
          <w:rFonts w:ascii="Times New Roman" w:eastAsia="Times New Roman" w:hAnsi="Times New Roman" w:cs="Times New Roman"/>
          <w:sz w:val="24"/>
          <w:szCs w:val="24"/>
          <w:lang w:val="it-IT"/>
        </w:rPr>
        <w:t xml:space="preserve"> -  Raportul de specialitate al Compartimentului agricol şi de urbanism înregistrat sub nr.</w:t>
      </w:r>
      <w:r w:rsidR="00C32CA8">
        <w:rPr>
          <w:rFonts w:ascii="Times New Roman" w:eastAsia="Times New Roman" w:hAnsi="Times New Roman" w:cs="Times New Roman"/>
          <w:color w:val="FF0000"/>
          <w:sz w:val="24"/>
          <w:szCs w:val="24"/>
          <w:lang w:val="it-IT"/>
        </w:rPr>
        <w:t>9035</w:t>
      </w:r>
      <w:r w:rsidRPr="00DA192C">
        <w:rPr>
          <w:rFonts w:ascii="Times New Roman" w:eastAsia="Times New Roman" w:hAnsi="Times New Roman" w:cs="Times New Roman"/>
          <w:color w:val="FF0000"/>
          <w:sz w:val="24"/>
          <w:szCs w:val="24"/>
          <w:lang w:val="it-IT"/>
        </w:rPr>
        <w:t xml:space="preserve"> din </w:t>
      </w:r>
      <w:r w:rsidR="00C32CA8">
        <w:rPr>
          <w:rFonts w:ascii="Times New Roman" w:eastAsia="Times New Roman" w:hAnsi="Times New Roman" w:cs="Times New Roman"/>
          <w:color w:val="FF0000"/>
          <w:sz w:val="24"/>
          <w:szCs w:val="24"/>
          <w:lang w:val="it-IT"/>
        </w:rPr>
        <w:t>12</w:t>
      </w:r>
      <w:r w:rsidRPr="00DA192C">
        <w:rPr>
          <w:rFonts w:ascii="Times New Roman" w:eastAsia="Times New Roman" w:hAnsi="Times New Roman" w:cs="Times New Roman"/>
          <w:color w:val="FF0000"/>
          <w:sz w:val="24"/>
          <w:szCs w:val="24"/>
          <w:lang w:val="it-IT"/>
        </w:rPr>
        <w:t>.0</w:t>
      </w:r>
      <w:r w:rsidR="00C32CA8">
        <w:rPr>
          <w:rFonts w:ascii="Times New Roman" w:eastAsia="Times New Roman" w:hAnsi="Times New Roman" w:cs="Times New Roman"/>
          <w:color w:val="FF0000"/>
          <w:sz w:val="24"/>
          <w:szCs w:val="24"/>
          <w:lang w:val="it-IT"/>
        </w:rPr>
        <w:t>3</w:t>
      </w:r>
      <w:r w:rsidRPr="00DA192C">
        <w:rPr>
          <w:rFonts w:ascii="Times New Roman" w:eastAsia="Times New Roman" w:hAnsi="Times New Roman" w:cs="Times New Roman"/>
          <w:color w:val="FF0000"/>
          <w:sz w:val="24"/>
          <w:szCs w:val="24"/>
          <w:lang w:val="it-IT"/>
        </w:rPr>
        <w:t>.20</w:t>
      </w:r>
      <w:r w:rsidR="00C32CA8">
        <w:rPr>
          <w:rFonts w:ascii="Times New Roman" w:eastAsia="Times New Roman" w:hAnsi="Times New Roman" w:cs="Times New Roman"/>
          <w:color w:val="FF0000"/>
          <w:sz w:val="24"/>
          <w:szCs w:val="24"/>
          <w:lang w:val="it-IT"/>
        </w:rPr>
        <w:t>20</w:t>
      </w:r>
      <w:r w:rsidRPr="00DA192C">
        <w:rPr>
          <w:rFonts w:ascii="Times New Roman" w:eastAsia="Times New Roman" w:hAnsi="Times New Roman" w:cs="Times New Roman"/>
          <w:color w:val="FF0000"/>
          <w:sz w:val="24"/>
          <w:szCs w:val="24"/>
          <w:lang w:val="it-IT"/>
        </w:rPr>
        <w:t xml:space="preserve">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it-IT"/>
        </w:rPr>
        <w:t xml:space="preserve">-  </w:t>
      </w:r>
      <w:r w:rsidRPr="00DA192C">
        <w:rPr>
          <w:rFonts w:ascii="Times New Roman" w:eastAsia="Times New Roman" w:hAnsi="Times New Roman" w:cs="Times New Roman"/>
          <w:sz w:val="24"/>
          <w:szCs w:val="24"/>
          <w:lang w:val="ro-RO"/>
        </w:rPr>
        <w:t xml:space="preserve">  raportul de avizare al Comisiei  de specialitate nr.1 ,, pentru programe de dezvoltare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economico-socială, buget, finanţe, administrarea domeniului public şi privat al comunei , agricultură, gospodărire comunală, protecţia mediului şi turism din  cadrul Consiliului local al comunei Stroieşti;</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raportul de avizare al Comisiei de specialitate nr.2 ,, pentru  învăţământ, sănătate şi familie , muncă şi protecţie socială, activităţi social culturale, culte şi protecţia copilului din  cadrul Consiliului local al comunei Stroieşti înregistrat;</w:t>
      </w:r>
    </w:p>
    <w:p w:rsidR="00DA192C" w:rsidRPr="00DA192C" w:rsidRDefault="00DA192C" w:rsidP="00DA192C">
      <w:pPr>
        <w:spacing w:after="0" w:line="240" w:lineRule="auto"/>
        <w:jc w:val="both"/>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ro-RO"/>
        </w:rPr>
        <w:t>- raportul de avizare  al Comisiei de specialitate nr. 3 ,, pentru administraţie publică locală , juridică şi de disciplină, apărarea ordinii şi liniştei publice a drepturilor cetăţenilor  din  cadrul Consiliului local al comunei Stroiesti</w:t>
      </w:r>
      <w:r w:rsidR="00C32CA8">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it-IT"/>
        </w:rPr>
        <w:t>;</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O.U.G. nr. 34/2013 privind organizarea, administrarea şi exploatarea pajiştilor permanente pentru modificarea şi completarea Legii fondului funciar nr. 18/1991;</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H.G. nr. 1064/2013 privind aprobarea Normelor metodologice pentru aplicarea prevederilor O.U.G. nr. 34/2013 privind organizarea, administrarea şi exploatarea pajiştilor permanente pentru modificarea şi completarea Legii fondului funciar nr. 18/1991;</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H.G. nr. 78/2015 privind modificarea </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i completarea Normelor metodologice pentru aplicarea prevederilor O.U.G nr. 34/2013;</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Ordinului comun nr. 541/210/2009 pentru modificarea şi completarea Strategiei privind organizarea activităţii de îmbunătăţire şi exploatare a pajiştilor la nivel naţional, aprobată prin Ordinul ministrului agriculturii, alimentaţiei şi pădurilor şi al ministrului administraţiei publice nr. 226/235/2003;</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Ordinului comun M.A.D.R. şi M.D.R.A.P. nr. 407/2051/2013 pentru aprobarea contractelor-cadru de concesiune şi închiriere a suprafeţelor de pajişti aflate în domeniul public/privat al comunelor, oraşelor, respectiv al municipiilor;</w:t>
      </w:r>
    </w:p>
    <w:p w:rsidR="00C32CA8"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lastRenderedPageBreak/>
        <w:t>Ordinului M.A.D.R. nr. 544/2013 privind metodologia de calcul a încărcăturii optime de animale pe hectar de pajişte;</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Ordinului Ministrului Agriculturii </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i Dezvoltării Rurale nr. 619/2015, pentru aprobarea criteriilor de eligibilitate, condi</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 xml:space="preserve">iilor specifice </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i a modului de implementare a schemelor de plă</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 xml:space="preserve">i prevăzute la art. 1, alin. (2) </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i (3) din O.U.G. nr. 3/2015 pentru aprobarea schemelor de plă</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 xml:space="preserve">i care se aplică în agricultură în perioada 2015-2020 </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i pentru modificarea art. 2 din Legea nr. 36/1991 privind societă</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 xml:space="preserve">ile agricole </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 xml:space="preserve">i alte forme de asociere în agricultură, precum </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i a condi</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iilor specifice de implementare pentru măsurile compensatorii de dezvoltare rurală aplicabile pe terenurile agricole, prevăzute în Programul Na</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 xml:space="preserve">ional de dezvoltare Rurală 2014-2020, cu modificările </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i completările ulterioare;</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Legii nr. 72/2002 a zootehniei, republicată </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i avizele favorabile ale comisiilor de specialitate;</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Amenajamentul pastoral întocmit pentru suprafe</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ele de paji</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ti de pe raza com.Stroieşti aprobat prin H.C.L nr. 24 din 31 iulie  2015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Legii nr. 227/2013 privind codul fiscal;</w:t>
      </w:r>
    </w:p>
    <w:p w:rsidR="00DA192C" w:rsidRPr="00DA192C" w:rsidRDefault="00DA192C" w:rsidP="00C32CA8">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Legii nr. 287/2009 republicată cu modificările ulterioare privind Codul Civil;</w:t>
      </w:r>
    </w:p>
    <w:p w:rsidR="00C32CA8" w:rsidRPr="00293BCD" w:rsidRDefault="00C32CA8" w:rsidP="00C32CA8">
      <w:pPr>
        <w:spacing w:after="0" w:line="240" w:lineRule="auto"/>
        <w:jc w:val="both"/>
        <w:rPr>
          <w:rFonts w:ascii="Times New Roman" w:eastAsia="Times New Roman" w:hAnsi="Times New Roman" w:cs="Times New Roman"/>
          <w:sz w:val="24"/>
          <w:szCs w:val="24"/>
          <w:lang w:val="ro-RO"/>
        </w:rPr>
      </w:pPr>
      <w:r w:rsidRPr="00293BCD">
        <w:rPr>
          <w:rFonts w:ascii="Times New Roman" w:eastAsia="Times New Roman" w:hAnsi="Times New Roman" w:cs="Times New Roman"/>
          <w:sz w:val="24"/>
          <w:szCs w:val="24"/>
          <w:lang w:val="ro-RO"/>
        </w:rPr>
        <w:t xml:space="preserve">   În temeiul prevederilor art. </w:t>
      </w:r>
      <w:r>
        <w:rPr>
          <w:rFonts w:ascii="Times New Roman" w:eastAsia="Times New Roman" w:hAnsi="Times New Roman" w:cs="Times New Roman"/>
          <w:sz w:val="24"/>
          <w:szCs w:val="24"/>
          <w:lang w:val="ro-RO"/>
        </w:rPr>
        <w:t>139</w:t>
      </w:r>
      <w:r w:rsidRPr="00293BCD">
        <w:rPr>
          <w:rFonts w:ascii="Times New Roman" w:eastAsia="Times New Roman" w:hAnsi="Times New Roman" w:cs="Times New Roman"/>
          <w:sz w:val="24"/>
          <w:szCs w:val="24"/>
          <w:lang w:val="ro-RO"/>
        </w:rPr>
        <w:t xml:space="preserve"> alin. (</w:t>
      </w:r>
      <w:r>
        <w:rPr>
          <w:rFonts w:ascii="Times New Roman" w:eastAsia="Times New Roman" w:hAnsi="Times New Roman" w:cs="Times New Roman"/>
          <w:sz w:val="24"/>
          <w:szCs w:val="24"/>
          <w:lang w:val="ro-RO"/>
        </w:rPr>
        <w:t>3</w:t>
      </w:r>
      <w:r w:rsidRPr="00293BCD">
        <w:rPr>
          <w:rFonts w:ascii="Times New Roman" w:eastAsia="Times New Roman" w:hAnsi="Times New Roman" w:cs="Times New Roman"/>
          <w:sz w:val="24"/>
          <w:szCs w:val="24"/>
          <w:lang w:val="ro-RO"/>
        </w:rPr>
        <w:t xml:space="preserve">), lit. </w:t>
      </w:r>
      <w:r>
        <w:rPr>
          <w:rFonts w:ascii="Times New Roman" w:eastAsia="Times New Roman" w:hAnsi="Times New Roman" w:cs="Times New Roman"/>
          <w:sz w:val="24"/>
          <w:szCs w:val="24"/>
          <w:lang w:val="ro-RO"/>
        </w:rPr>
        <w:t xml:space="preserve">e) </w:t>
      </w:r>
      <w:r w:rsidRPr="00293BCD">
        <w:rPr>
          <w:rFonts w:ascii="Times New Roman" w:eastAsia="Times New Roman" w:hAnsi="Times New Roman" w:cs="Times New Roman"/>
          <w:sz w:val="24"/>
          <w:szCs w:val="24"/>
          <w:lang w:val="ro-RO"/>
        </w:rPr>
        <w:t>şi art.1</w:t>
      </w:r>
      <w:r>
        <w:rPr>
          <w:rFonts w:ascii="Times New Roman" w:eastAsia="Times New Roman" w:hAnsi="Times New Roman" w:cs="Times New Roman"/>
          <w:sz w:val="24"/>
          <w:szCs w:val="24"/>
          <w:lang w:val="ro-RO"/>
        </w:rPr>
        <w:t>96</w:t>
      </w:r>
      <w:r w:rsidRPr="00293BCD">
        <w:rPr>
          <w:rFonts w:ascii="Times New Roman" w:eastAsia="Times New Roman" w:hAnsi="Times New Roman" w:cs="Times New Roman"/>
          <w:sz w:val="24"/>
          <w:szCs w:val="24"/>
          <w:lang w:val="ro-RO"/>
        </w:rPr>
        <w:t xml:space="preserve"> alin.(1) </w:t>
      </w:r>
      <w:r>
        <w:rPr>
          <w:rFonts w:ascii="Times New Roman" w:eastAsia="Times New Roman" w:hAnsi="Times New Roman" w:cs="Times New Roman"/>
          <w:sz w:val="24"/>
          <w:szCs w:val="24"/>
          <w:lang w:val="ro-RO"/>
        </w:rPr>
        <w:t>lit.a) din OUG nr.57/2019 privind Codul administrativ;</w:t>
      </w:r>
    </w:p>
    <w:p w:rsidR="009453C7" w:rsidRPr="009453C7" w:rsidRDefault="009453C7" w:rsidP="009453C7">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
    <w:p w:rsidR="009453C7" w:rsidRDefault="009453C7" w:rsidP="00DA192C">
      <w:pPr>
        <w:spacing w:after="0" w:line="240" w:lineRule="auto"/>
        <w:jc w:val="center"/>
        <w:rPr>
          <w:rFonts w:ascii="Times New Roman" w:eastAsia="Times New Roman" w:hAnsi="Times New Roman" w:cs="Times New Roman"/>
          <w:sz w:val="24"/>
          <w:szCs w:val="24"/>
          <w:lang w:val="fr-FR"/>
        </w:rPr>
      </w:pPr>
    </w:p>
    <w:p w:rsidR="00DA192C" w:rsidRPr="009453C7" w:rsidRDefault="00DA192C" w:rsidP="00DA192C">
      <w:pPr>
        <w:spacing w:after="0" w:line="240" w:lineRule="auto"/>
        <w:jc w:val="center"/>
        <w:rPr>
          <w:rFonts w:ascii="Times New Roman" w:eastAsia="Times New Roman" w:hAnsi="Times New Roman" w:cs="Times New Roman"/>
          <w:b/>
          <w:sz w:val="24"/>
          <w:szCs w:val="24"/>
          <w:lang w:val="fr-FR"/>
        </w:rPr>
      </w:pPr>
      <w:r w:rsidRPr="009453C7">
        <w:rPr>
          <w:rFonts w:ascii="Times New Roman" w:eastAsia="Times New Roman" w:hAnsi="Times New Roman" w:cs="Times New Roman"/>
          <w:b/>
          <w:sz w:val="24"/>
          <w:szCs w:val="24"/>
          <w:lang w:val="fr-FR"/>
        </w:rPr>
        <w:t>H O T Ă R Ă Ş TE</w:t>
      </w:r>
    </w:p>
    <w:p w:rsidR="00DA192C" w:rsidRPr="00DA192C" w:rsidRDefault="00DA192C" w:rsidP="00DA192C">
      <w:pPr>
        <w:spacing w:after="0" w:line="240" w:lineRule="auto"/>
        <w:rPr>
          <w:rFonts w:ascii="Times New Roman" w:eastAsia="Times New Roman" w:hAnsi="Times New Roman" w:cs="Times New Roman"/>
          <w:sz w:val="24"/>
          <w:szCs w:val="24"/>
          <w:lang w:val="fr-FR"/>
        </w:rPr>
      </w:pPr>
    </w:p>
    <w:p w:rsidR="009453C7" w:rsidRDefault="00DA192C" w:rsidP="00DA192C">
      <w:pPr>
        <w:spacing w:after="0" w:line="240" w:lineRule="auto"/>
        <w:jc w:val="both"/>
        <w:rPr>
          <w:rFonts w:ascii="Times New Roman" w:eastAsia="Times New Roman" w:hAnsi="Times New Roman" w:cs="Times New Roman"/>
          <w:sz w:val="24"/>
          <w:szCs w:val="24"/>
          <w:lang w:val="fr-FR"/>
        </w:rPr>
      </w:pPr>
      <w:r w:rsidRPr="00DA192C">
        <w:rPr>
          <w:rFonts w:ascii="Times New Roman" w:eastAsia="Times New Roman" w:hAnsi="Times New Roman" w:cs="Times New Roman"/>
          <w:sz w:val="24"/>
          <w:szCs w:val="24"/>
          <w:lang w:val="fr-FR"/>
        </w:rPr>
        <w:t xml:space="preserve">         </w:t>
      </w:r>
    </w:p>
    <w:p w:rsidR="00DA192C" w:rsidRPr="00DA192C" w:rsidRDefault="00DA192C" w:rsidP="00DA192C">
      <w:pPr>
        <w:spacing w:after="0" w:line="240" w:lineRule="auto"/>
        <w:jc w:val="both"/>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fr-FR"/>
        </w:rPr>
        <w:t xml:space="preserve"> Art.1. </w:t>
      </w:r>
      <w:r w:rsidRPr="00DA192C">
        <w:rPr>
          <w:rFonts w:ascii="Times New Roman" w:eastAsia="Times New Roman" w:hAnsi="Times New Roman" w:cs="Times New Roman"/>
          <w:sz w:val="24"/>
          <w:szCs w:val="24"/>
          <w:lang w:val="it-IT"/>
        </w:rPr>
        <w:t xml:space="preserve">Se aprobă închirierea suprafeţei de </w:t>
      </w:r>
      <w:r w:rsidR="00C32CA8" w:rsidRPr="00C32CA8">
        <w:rPr>
          <w:rFonts w:ascii="Times New Roman" w:eastAsia="Times New Roman" w:hAnsi="Times New Roman" w:cs="Times New Roman"/>
          <w:b/>
          <w:sz w:val="24"/>
          <w:szCs w:val="24"/>
          <w:lang w:val="it-IT"/>
        </w:rPr>
        <w:t>46,</w:t>
      </w:r>
      <w:r w:rsidR="00E15902">
        <w:rPr>
          <w:rFonts w:ascii="Times New Roman" w:eastAsia="Times New Roman" w:hAnsi="Times New Roman" w:cs="Times New Roman"/>
          <w:b/>
          <w:sz w:val="24"/>
          <w:szCs w:val="24"/>
          <w:lang w:val="it-IT"/>
        </w:rPr>
        <w:t>2</w:t>
      </w:r>
      <w:r w:rsidR="00C32CA8" w:rsidRPr="00C32CA8">
        <w:rPr>
          <w:rFonts w:ascii="Times New Roman" w:eastAsia="Times New Roman" w:hAnsi="Times New Roman" w:cs="Times New Roman"/>
          <w:b/>
          <w:sz w:val="24"/>
          <w:szCs w:val="24"/>
          <w:lang w:val="it-IT"/>
        </w:rPr>
        <w:t xml:space="preserve">8 </w:t>
      </w:r>
      <w:r w:rsidRPr="00C32CA8">
        <w:rPr>
          <w:rFonts w:ascii="Times New Roman" w:eastAsia="Times New Roman" w:hAnsi="Times New Roman" w:cs="Times New Roman"/>
          <w:b/>
          <w:sz w:val="24"/>
          <w:szCs w:val="24"/>
          <w:lang w:val="it-IT"/>
        </w:rPr>
        <w:t>ha</w:t>
      </w:r>
      <w:r w:rsidRPr="00DA192C">
        <w:rPr>
          <w:rFonts w:ascii="Times New Roman" w:eastAsia="Times New Roman" w:hAnsi="Times New Roman" w:cs="Times New Roman"/>
          <w:sz w:val="24"/>
          <w:szCs w:val="24"/>
          <w:lang w:val="it-IT"/>
        </w:rPr>
        <w:t xml:space="preserve">, teren păşune aflat în domeniul privata al comunei Stroieşti pentru păşunatul </w:t>
      </w:r>
      <w:proofErr w:type="gramStart"/>
      <w:r w:rsidRPr="00DA192C">
        <w:rPr>
          <w:rFonts w:ascii="Times New Roman" w:eastAsia="Times New Roman" w:hAnsi="Times New Roman" w:cs="Times New Roman"/>
          <w:sz w:val="24"/>
          <w:szCs w:val="24"/>
          <w:lang w:val="it-IT"/>
        </w:rPr>
        <w:t>animalelor .</w:t>
      </w:r>
      <w:proofErr w:type="gramEnd"/>
      <w:r w:rsidRPr="00DA192C">
        <w:rPr>
          <w:rFonts w:ascii="Times New Roman" w:eastAsia="Times New Roman" w:hAnsi="Times New Roman" w:cs="Times New Roman"/>
          <w:sz w:val="24"/>
          <w:szCs w:val="24"/>
          <w:lang w:val="it-IT"/>
        </w:rPr>
        <w:t xml:space="preserve"> </w:t>
      </w:r>
    </w:p>
    <w:p w:rsidR="00DA192C" w:rsidRPr="00DA192C" w:rsidRDefault="00C32CA8" w:rsidP="00DA192C">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Art.</w:t>
      </w:r>
      <w:r w:rsidR="00DA192C" w:rsidRPr="00DA192C">
        <w:rPr>
          <w:rFonts w:ascii="Times New Roman" w:eastAsia="Times New Roman" w:hAnsi="Times New Roman" w:cs="Times New Roman"/>
          <w:sz w:val="24"/>
          <w:szCs w:val="24"/>
          <w:lang w:val="it-IT"/>
        </w:rPr>
        <w:t xml:space="preserve">2.  Se aprobă contractul-cadru de închiriere a suprafeţelor de păşune aflate în domeniul privat al comunei Stroiesti, jud. Suceava, potrivit anexei 1 care face parte integrantă din prezenta hotărâre. </w:t>
      </w:r>
    </w:p>
    <w:p w:rsidR="00DA192C" w:rsidRPr="00DA192C" w:rsidRDefault="00DA192C" w:rsidP="00DA192C">
      <w:pPr>
        <w:spacing w:after="0" w:line="240" w:lineRule="auto"/>
        <w:jc w:val="both"/>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         Art.3. Se aprobă caietul de sarcini,  privind închirierea suprafeţei de </w:t>
      </w:r>
      <w:r w:rsidR="00C32CA8">
        <w:rPr>
          <w:rFonts w:ascii="Times New Roman" w:eastAsia="Times New Roman" w:hAnsi="Times New Roman" w:cs="Times New Roman"/>
          <w:sz w:val="24"/>
          <w:szCs w:val="24"/>
          <w:lang w:val="it-IT"/>
        </w:rPr>
        <w:t>46</w:t>
      </w:r>
      <w:r w:rsidRPr="00DA192C">
        <w:rPr>
          <w:rFonts w:ascii="Times New Roman" w:eastAsia="Times New Roman" w:hAnsi="Times New Roman" w:cs="Times New Roman"/>
          <w:sz w:val="24"/>
          <w:szCs w:val="24"/>
          <w:lang w:val="it-IT"/>
        </w:rPr>
        <w:t>,</w:t>
      </w:r>
      <w:r w:rsidR="001034D9">
        <w:rPr>
          <w:rFonts w:ascii="Times New Roman" w:eastAsia="Times New Roman" w:hAnsi="Times New Roman" w:cs="Times New Roman"/>
          <w:sz w:val="24"/>
          <w:szCs w:val="24"/>
          <w:lang w:val="it-IT"/>
        </w:rPr>
        <w:t>2</w:t>
      </w:r>
      <w:r w:rsidRPr="00DA192C">
        <w:rPr>
          <w:rFonts w:ascii="Times New Roman" w:eastAsia="Times New Roman" w:hAnsi="Times New Roman" w:cs="Times New Roman"/>
          <w:sz w:val="24"/>
          <w:szCs w:val="24"/>
          <w:lang w:val="it-IT"/>
        </w:rPr>
        <w:t>8 ha teren păşune aflat  în domeniul privat al comunei Stroiesti, jud. Suceava ,</w:t>
      </w:r>
      <w:r w:rsidR="00C32CA8">
        <w:rPr>
          <w:rFonts w:ascii="Times New Roman" w:eastAsia="Times New Roman" w:hAnsi="Times New Roman" w:cs="Times New Roman"/>
          <w:sz w:val="24"/>
          <w:szCs w:val="24"/>
          <w:lang w:val="it-IT"/>
        </w:rPr>
        <w:t xml:space="preserve"> </w:t>
      </w:r>
      <w:r w:rsidRPr="00DA192C">
        <w:rPr>
          <w:rFonts w:ascii="Times New Roman" w:eastAsia="Times New Roman" w:hAnsi="Times New Roman" w:cs="Times New Roman"/>
          <w:sz w:val="24"/>
          <w:szCs w:val="24"/>
          <w:lang w:val="it-IT"/>
        </w:rPr>
        <w:t xml:space="preserve"> potrivit anexei 2 care face parte integrantă din prezenta hotărâre. </w:t>
      </w:r>
    </w:p>
    <w:p w:rsidR="00DA192C" w:rsidRPr="00DA192C" w:rsidRDefault="00DA192C" w:rsidP="00DA192C">
      <w:pPr>
        <w:spacing w:after="0" w:line="240" w:lineRule="auto"/>
        <w:jc w:val="both"/>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         Art.4. Se aprobă Regulamentul de păşunat,  privind închirierea suprafeţei de </w:t>
      </w:r>
      <w:r w:rsidR="00C32CA8">
        <w:rPr>
          <w:rFonts w:ascii="Times New Roman" w:eastAsia="Times New Roman" w:hAnsi="Times New Roman" w:cs="Times New Roman"/>
          <w:sz w:val="24"/>
          <w:szCs w:val="24"/>
          <w:lang w:val="it-IT"/>
        </w:rPr>
        <w:t>46</w:t>
      </w:r>
      <w:r w:rsidRPr="00DA192C">
        <w:rPr>
          <w:rFonts w:ascii="Times New Roman" w:eastAsia="Times New Roman" w:hAnsi="Times New Roman" w:cs="Times New Roman"/>
          <w:sz w:val="24"/>
          <w:szCs w:val="24"/>
          <w:lang w:val="it-IT"/>
        </w:rPr>
        <w:t>,</w:t>
      </w:r>
      <w:r w:rsidR="001034D9">
        <w:rPr>
          <w:rFonts w:ascii="Times New Roman" w:eastAsia="Times New Roman" w:hAnsi="Times New Roman" w:cs="Times New Roman"/>
          <w:sz w:val="24"/>
          <w:szCs w:val="24"/>
          <w:lang w:val="it-IT"/>
        </w:rPr>
        <w:t>2</w:t>
      </w:r>
      <w:r w:rsidRPr="00DA192C">
        <w:rPr>
          <w:rFonts w:ascii="Times New Roman" w:eastAsia="Times New Roman" w:hAnsi="Times New Roman" w:cs="Times New Roman"/>
          <w:sz w:val="24"/>
          <w:szCs w:val="24"/>
          <w:lang w:val="it-IT"/>
        </w:rPr>
        <w:t xml:space="preserve">8 ha tern păşune aflată în domeniul privat al comunei Stroiesti, jud. Suceava , potrivit anexei 3 care face parte integrantă din prezenta hotărâre.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it-IT"/>
        </w:rPr>
        <w:t xml:space="preserve">          </w:t>
      </w:r>
      <w:r w:rsidRPr="00DA192C">
        <w:rPr>
          <w:rFonts w:ascii="Times New Roman" w:eastAsia="Times New Roman" w:hAnsi="Times New Roman" w:cs="Times New Roman"/>
          <w:sz w:val="24"/>
          <w:szCs w:val="24"/>
          <w:lang w:val="ro-RO"/>
        </w:rPr>
        <w:t xml:space="preserve">Art.5. Se aprobă durata închirierii </w:t>
      </w:r>
      <w:r w:rsidR="00C32CA8">
        <w:rPr>
          <w:rFonts w:ascii="Times New Roman" w:eastAsia="Times New Roman" w:hAnsi="Times New Roman" w:cs="Times New Roman"/>
          <w:b/>
          <w:sz w:val="24"/>
          <w:szCs w:val="24"/>
          <w:lang w:val="ro-RO"/>
        </w:rPr>
        <w:t>10</w:t>
      </w:r>
      <w:r w:rsidRPr="00DA192C">
        <w:rPr>
          <w:rFonts w:ascii="Times New Roman" w:eastAsia="Times New Roman" w:hAnsi="Times New Roman" w:cs="Times New Roman"/>
          <w:b/>
          <w:sz w:val="24"/>
          <w:szCs w:val="24"/>
          <w:lang w:val="ro-RO"/>
        </w:rPr>
        <w:t>ani</w:t>
      </w:r>
      <w:r w:rsidRPr="00DA192C">
        <w:rPr>
          <w:rFonts w:ascii="Times New Roman" w:eastAsia="Times New Roman" w:hAnsi="Times New Roman" w:cs="Times New Roman"/>
          <w:sz w:val="24"/>
          <w:szCs w:val="24"/>
          <w:lang w:val="ro-RO"/>
        </w:rPr>
        <w:t>, începând cu data semnării  contractului .</w:t>
      </w:r>
    </w:p>
    <w:p w:rsid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Art.6 . Se aprobă preţul de începere a licitaţiei  200 lei/ha/an  şi se face venit la bugetul local .</w:t>
      </w:r>
    </w:p>
    <w:p w:rsidR="00C32CA8" w:rsidRPr="00DA192C" w:rsidRDefault="00C32CA8" w:rsidP="00DA192C">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Art.7. Cu data adoptării prezentei hotărâri orice act administrativ  contrar se abrogă.</w:t>
      </w:r>
    </w:p>
    <w:p w:rsidR="00DA192C" w:rsidRPr="00DA192C" w:rsidRDefault="00C32CA8" w:rsidP="00DA192C">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DA192C" w:rsidRPr="00DA192C">
        <w:rPr>
          <w:rFonts w:ascii="Times New Roman" w:eastAsia="Times New Roman" w:hAnsi="Times New Roman" w:cs="Times New Roman"/>
          <w:sz w:val="24"/>
          <w:szCs w:val="24"/>
          <w:lang w:val="ro-RO"/>
        </w:rPr>
        <w:t>Art.</w:t>
      </w:r>
      <w:r>
        <w:rPr>
          <w:rFonts w:ascii="Times New Roman" w:eastAsia="Times New Roman" w:hAnsi="Times New Roman" w:cs="Times New Roman"/>
          <w:sz w:val="24"/>
          <w:szCs w:val="24"/>
          <w:lang w:val="ro-RO"/>
        </w:rPr>
        <w:t>8</w:t>
      </w:r>
      <w:r w:rsidR="00DA192C" w:rsidRPr="00DA192C">
        <w:rPr>
          <w:rFonts w:ascii="Times New Roman" w:eastAsia="Times New Roman" w:hAnsi="Times New Roman" w:cs="Times New Roman"/>
          <w:sz w:val="24"/>
          <w:szCs w:val="24"/>
          <w:lang w:val="ro-RO"/>
        </w:rPr>
        <w:t>. Cu ducerea la îndeplinire a prezentei hotărâri  se încredinţează, Primarul comunei Stroieşti prin aparatul său de specialitate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Art. </w:t>
      </w:r>
      <w:r w:rsidR="00C32CA8">
        <w:rPr>
          <w:rFonts w:ascii="Times New Roman" w:eastAsia="Times New Roman" w:hAnsi="Times New Roman" w:cs="Times New Roman"/>
          <w:sz w:val="24"/>
          <w:szCs w:val="24"/>
          <w:lang w:val="ro-RO"/>
        </w:rPr>
        <w:t>9</w:t>
      </w:r>
      <w:r w:rsidRPr="00DA192C">
        <w:rPr>
          <w:rFonts w:ascii="Times New Roman" w:eastAsia="Times New Roman" w:hAnsi="Times New Roman" w:cs="Times New Roman"/>
          <w:sz w:val="24"/>
          <w:szCs w:val="24"/>
          <w:lang w:val="ro-RO"/>
        </w:rPr>
        <w:t>.  Prezenta hotărâre se comunică:</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Instituţia Prefectului al jude</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ului Suceava;</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domnului Primar al comunei Stroieşti;</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persoanelor interesate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compartimentului financiar-contabil  din cadrul Primăriei comunei Stroieşti;</w:t>
      </w:r>
    </w:p>
    <w:p w:rsidR="00DA192C" w:rsidRPr="00DA192C" w:rsidRDefault="00DA192C" w:rsidP="00DA192C">
      <w:pPr>
        <w:spacing w:after="0" w:line="240" w:lineRule="auto"/>
        <w:rPr>
          <w:rFonts w:ascii="Times New Roman" w:eastAsia="Times New Roman" w:hAnsi="Times New Roman" w:cs="Times New Roman"/>
          <w:sz w:val="24"/>
          <w:szCs w:val="24"/>
          <w:lang w:val="ro-RO"/>
        </w:rPr>
      </w:pPr>
    </w:p>
    <w:p w:rsidR="00DA192C" w:rsidRPr="00DA192C" w:rsidRDefault="00DA192C" w:rsidP="00DA192C">
      <w:pPr>
        <w:spacing w:after="0" w:line="240" w:lineRule="auto"/>
        <w:rPr>
          <w:rFonts w:ascii="Times New Roman" w:eastAsia="Times New Roman" w:hAnsi="Times New Roman" w:cs="Times New Roman"/>
          <w:sz w:val="24"/>
          <w:szCs w:val="24"/>
          <w:lang w:val="it-IT"/>
        </w:rPr>
      </w:pPr>
    </w:p>
    <w:p w:rsidR="00DA192C" w:rsidRPr="00DA192C" w:rsidRDefault="00DA192C" w:rsidP="00DA192C">
      <w:pPr>
        <w:spacing w:after="0" w:line="240" w:lineRule="auto"/>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Iniţiator ,                                                                                              Avizat pentru legalitat</w:t>
      </w:r>
      <w:r w:rsidR="00C32CA8">
        <w:rPr>
          <w:rFonts w:ascii="Times New Roman" w:eastAsia="Times New Roman" w:hAnsi="Times New Roman" w:cs="Times New Roman"/>
          <w:sz w:val="24"/>
          <w:szCs w:val="24"/>
          <w:lang w:val="it-IT"/>
        </w:rPr>
        <w:t>e</w:t>
      </w:r>
    </w:p>
    <w:p w:rsidR="00DA192C" w:rsidRPr="00DA192C" w:rsidRDefault="00DA192C" w:rsidP="00DA192C">
      <w:pPr>
        <w:spacing w:after="0" w:line="240" w:lineRule="auto"/>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PRIMAR                                                                                              </w:t>
      </w:r>
      <w:r w:rsidR="00C32CA8">
        <w:rPr>
          <w:rFonts w:ascii="Times New Roman" w:eastAsia="Times New Roman" w:hAnsi="Times New Roman" w:cs="Times New Roman"/>
          <w:sz w:val="24"/>
          <w:szCs w:val="24"/>
          <w:lang w:val="it-IT"/>
        </w:rPr>
        <w:t xml:space="preserve">       </w:t>
      </w:r>
      <w:r w:rsidRPr="00DA192C">
        <w:rPr>
          <w:rFonts w:ascii="Times New Roman" w:eastAsia="Times New Roman" w:hAnsi="Times New Roman" w:cs="Times New Roman"/>
          <w:sz w:val="24"/>
          <w:szCs w:val="24"/>
          <w:lang w:val="it-IT"/>
        </w:rPr>
        <w:t xml:space="preserve"> SECRETAR,                                                      </w:t>
      </w:r>
    </w:p>
    <w:p w:rsidR="00DA192C" w:rsidRPr="00DA192C" w:rsidRDefault="00C32CA8" w:rsidP="00DA192C">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Senic Mihai</w:t>
      </w:r>
      <w:r w:rsidR="00DA192C" w:rsidRPr="00DA192C">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w:t>
      </w:r>
      <w:r w:rsidR="00DA192C" w:rsidRPr="00DA192C">
        <w:rPr>
          <w:rFonts w:ascii="Times New Roman" w:eastAsia="Times New Roman" w:hAnsi="Times New Roman" w:cs="Times New Roman"/>
          <w:sz w:val="24"/>
          <w:szCs w:val="24"/>
          <w:lang w:val="it-IT"/>
        </w:rPr>
        <w:t xml:space="preserve">  Roşu Elena Brînduşa</w:t>
      </w:r>
    </w:p>
    <w:p w:rsidR="00DA192C" w:rsidRPr="00DA192C" w:rsidRDefault="00DA192C" w:rsidP="00DA192C">
      <w:pPr>
        <w:spacing w:after="0" w:line="240" w:lineRule="auto"/>
        <w:rPr>
          <w:rFonts w:ascii="Times New Roman" w:eastAsia="Times New Roman" w:hAnsi="Times New Roman" w:cs="Times New Roman"/>
          <w:sz w:val="24"/>
          <w:szCs w:val="24"/>
          <w:lang w:val="it-IT"/>
        </w:rPr>
      </w:pPr>
    </w:p>
    <w:p w:rsidR="00DA192C" w:rsidRPr="00DA192C" w:rsidRDefault="00DA192C" w:rsidP="00DA192C">
      <w:pPr>
        <w:spacing w:after="0" w:line="240" w:lineRule="auto"/>
        <w:rPr>
          <w:rFonts w:ascii="Times New Roman" w:eastAsia="Times New Roman" w:hAnsi="Times New Roman" w:cs="Times New Roman"/>
          <w:sz w:val="24"/>
          <w:szCs w:val="24"/>
          <w:lang w:val="it-IT"/>
        </w:rPr>
      </w:pP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ROMÂNIA</w:t>
      </w: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JUDEŢUL SUCEAVA</w:t>
      </w: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COMUNA STROIEŞTI</w:t>
      </w: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PRIMAR</w:t>
      </w:r>
    </w:p>
    <w:p w:rsidR="00DA192C" w:rsidRPr="00DA192C" w:rsidRDefault="00DA192C" w:rsidP="00DA192C">
      <w:pPr>
        <w:spacing w:after="0" w:line="240" w:lineRule="auto"/>
        <w:jc w:val="center"/>
        <w:rPr>
          <w:rFonts w:ascii="Times New Roman" w:eastAsia="Times New Roman" w:hAnsi="Times New Roman" w:cs="Times New Roman"/>
          <w:color w:val="FF0000"/>
          <w:sz w:val="24"/>
          <w:szCs w:val="24"/>
          <w:lang w:val="it-IT"/>
        </w:rPr>
      </w:pPr>
      <w:r w:rsidRPr="00DA192C">
        <w:rPr>
          <w:rFonts w:ascii="Times New Roman" w:eastAsia="Times New Roman" w:hAnsi="Times New Roman" w:cs="Times New Roman"/>
          <w:sz w:val="24"/>
          <w:szCs w:val="24"/>
          <w:lang w:val="it-IT"/>
        </w:rPr>
        <w:t xml:space="preserve">Nr.  </w:t>
      </w:r>
      <w:r w:rsidR="00C32CA8">
        <w:rPr>
          <w:rFonts w:ascii="Times New Roman" w:eastAsia="Times New Roman" w:hAnsi="Times New Roman" w:cs="Times New Roman"/>
          <w:sz w:val="24"/>
          <w:szCs w:val="24"/>
          <w:lang w:val="it-IT"/>
        </w:rPr>
        <w:t>9034</w:t>
      </w:r>
      <w:r w:rsidRPr="00DA192C">
        <w:rPr>
          <w:rFonts w:ascii="Times New Roman" w:eastAsia="Times New Roman" w:hAnsi="Times New Roman" w:cs="Times New Roman"/>
          <w:sz w:val="24"/>
          <w:szCs w:val="24"/>
          <w:lang w:val="it-IT"/>
        </w:rPr>
        <w:t xml:space="preserve"> din </w:t>
      </w:r>
      <w:r w:rsidR="009453C7">
        <w:rPr>
          <w:rFonts w:ascii="Times New Roman" w:eastAsia="Times New Roman" w:hAnsi="Times New Roman" w:cs="Times New Roman"/>
          <w:sz w:val="24"/>
          <w:szCs w:val="24"/>
          <w:lang w:val="it-IT"/>
        </w:rPr>
        <w:t>12</w:t>
      </w:r>
      <w:r w:rsidRPr="00DA192C">
        <w:rPr>
          <w:rFonts w:ascii="Times New Roman" w:eastAsia="Times New Roman" w:hAnsi="Times New Roman" w:cs="Times New Roman"/>
          <w:sz w:val="24"/>
          <w:szCs w:val="24"/>
          <w:lang w:val="it-IT"/>
        </w:rPr>
        <w:t>.0</w:t>
      </w:r>
      <w:r w:rsidR="009453C7">
        <w:rPr>
          <w:rFonts w:ascii="Times New Roman" w:eastAsia="Times New Roman" w:hAnsi="Times New Roman" w:cs="Times New Roman"/>
          <w:sz w:val="24"/>
          <w:szCs w:val="24"/>
          <w:lang w:val="it-IT"/>
        </w:rPr>
        <w:t>3</w:t>
      </w:r>
      <w:r w:rsidRPr="00DA192C">
        <w:rPr>
          <w:rFonts w:ascii="Times New Roman" w:eastAsia="Times New Roman" w:hAnsi="Times New Roman" w:cs="Times New Roman"/>
          <w:sz w:val="24"/>
          <w:szCs w:val="24"/>
          <w:lang w:val="it-IT"/>
        </w:rPr>
        <w:t>.20</w:t>
      </w:r>
      <w:r w:rsidR="009453C7">
        <w:rPr>
          <w:rFonts w:ascii="Times New Roman" w:eastAsia="Times New Roman" w:hAnsi="Times New Roman" w:cs="Times New Roman"/>
          <w:sz w:val="24"/>
          <w:szCs w:val="24"/>
          <w:lang w:val="it-IT"/>
        </w:rPr>
        <w:t>20</w:t>
      </w:r>
      <w:r w:rsidRPr="00DA192C">
        <w:rPr>
          <w:rFonts w:ascii="Times New Roman" w:eastAsia="Times New Roman" w:hAnsi="Times New Roman" w:cs="Times New Roman"/>
          <w:color w:val="FF0000"/>
          <w:sz w:val="24"/>
          <w:szCs w:val="24"/>
          <w:lang w:val="it-IT"/>
        </w:rPr>
        <w:t xml:space="preserve">    </w:t>
      </w: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DA192C" w:rsidRPr="00DA192C" w:rsidRDefault="00C32CA8" w:rsidP="00A46F22">
      <w:pPr>
        <w:spacing w:after="0" w:line="240" w:lineRule="auto"/>
        <w:jc w:val="cente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REFERAT DE APROBARE</w:t>
      </w:r>
    </w:p>
    <w:p w:rsidR="00DA192C" w:rsidRPr="00DA192C" w:rsidRDefault="00DA192C" w:rsidP="00DA192C">
      <w:pPr>
        <w:spacing w:after="0" w:line="240" w:lineRule="auto"/>
        <w:jc w:val="center"/>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it-IT"/>
        </w:rPr>
        <w:t xml:space="preserve">la proiectul de hotărâre </w:t>
      </w:r>
      <w:r w:rsidRPr="00DA192C">
        <w:rPr>
          <w:rFonts w:ascii="Times New Roman" w:eastAsia="Times New Roman" w:hAnsi="Times New Roman" w:cs="Times New Roman"/>
          <w:sz w:val="24"/>
          <w:szCs w:val="24"/>
          <w:lang w:val="ro-RO"/>
        </w:rPr>
        <w:t>privind ini</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ierea procedurii de închiriere prin licita</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ie publică a trupurilor de pă</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une ce apar</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in domeniului privat al </w:t>
      </w:r>
      <w:r w:rsidRPr="00DA192C">
        <w:rPr>
          <w:rFonts w:ascii="Times New Roman" w:eastAsia="Times New Roman" w:hAnsi="Times New Roman" w:cs="Times New Roman"/>
          <w:sz w:val="24"/>
          <w:szCs w:val="24"/>
          <w:lang w:val="it-IT"/>
        </w:rPr>
        <w:t>comunei Stroieşti</w:t>
      </w:r>
    </w:p>
    <w:p w:rsidR="00DA192C" w:rsidRPr="00DA192C" w:rsidRDefault="00DA192C" w:rsidP="00DA192C">
      <w:pPr>
        <w:spacing w:after="0" w:line="240" w:lineRule="auto"/>
        <w:rPr>
          <w:rFonts w:ascii="Times New Roman" w:eastAsia="Times New Roman" w:hAnsi="Times New Roman" w:cs="Times New Roman"/>
          <w:sz w:val="24"/>
          <w:szCs w:val="24"/>
          <w:lang w:val="ro-RO"/>
        </w:rPr>
      </w:pPr>
    </w:p>
    <w:p w:rsidR="00DA192C" w:rsidRDefault="00DA192C" w:rsidP="00DA192C">
      <w:pPr>
        <w:spacing w:after="0" w:line="240" w:lineRule="auto"/>
        <w:rPr>
          <w:rFonts w:ascii="Times New Roman" w:eastAsia="Times New Roman" w:hAnsi="Times New Roman" w:cs="Times New Roman"/>
          <w:sz w:val="24"/>
          <w:szCs w:val="24"/>
          <w:lang w:val="it-IT"/>
        </w:rPr>
      </w:pPr>
    </w:p>
    <w:p w:rsidR="00A46F22" w:rsidRDefault="00A46F22" w:rsidP="00DA192C">
      <w:pPr>
        <w:spacing w:after="0" w:line="240" w:lineRule="auto"/>
        <w:rPr>
          <w:rFonts w:ascii="Times New Roman" w:eastAsia="Times New Roman" w:hAnsi="Times New Roman" w:cs="Times New Roman"/>
          <w:sz w:val="24"/>
          <w:szCs w:val="24"/>
          <w:lang w:val="it-IT"/>
        </w:rPr>
      </w:pPr>
    </w:p>
    <w:p w:rsidR="00A46F22" w:rsidRPr="00DA192C" w:rsidRDefault="00A46F22" w:rsidP="00DA192C">
      <w:pPr>
        <w:spacing w:after="0" w:line="240" w:lineRule="auto"/>
        <w:rPr>
          <w:rFonts w:ascii="Times New Roman" w:eastAsia="Times New Roman" w:hAnsi="Times New Roman" w:cs="Times New Roman"/>
          <w:sz w:val="24"/>
          <w:szCs w:val="24"/>
          <w:lang w:val="it-IT"/>
        </w:rPr>
      </w:pPr>
    </w:p>
    <w:p w:rsidR="00DA192C" w:rsidRPr="00DA192C" w:rsidRDefault="00DA192C" w:rsidP="00DA192C">
      <w:pPr>
        <w:spacing w:after="0" w:line="240" w:lineRule="auto"/>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Stimaţi consilieri,</w:t>
      </w:r>
    </w:p>
    <w:p w:rsidR="00DA192C" w:rsidRPr="00DA192C" w:rsidRDefault="00DA192C" w:rsidP="00DA192C">
      <w:pPr>
        <w:spacing w:after="0" w:line="240" w:lineRule="auto"/>
        <w:jc w:val="center"/>
        <w:rPr>
          <w:rFonts w:ascii="Times New Roman" w:eastAsia="Times New Roman" w:hAnsi="Times New Roman" w:cs="Times New Roman"/>
          <w:bCs/>
          <w:sz w:val="24"/>
          <w:szCs w:val="24"/>
          <w:u w:val="single"/>
          <w:lang w:val="it-IT"/>
        </w:rPr>
      </w:pPr>
    </w:p>
    <w:p w:rsidR="00DA192C" w:rsidRPr="00DA192C" w:rsidRDefault="00DA192C" w:rsidP="00DA192C">
      <w:pPr>
        <w:spacing w:after="0" w:line="240" w:lineRule="auto"/>
        <w:jc w:val="both"/>
        <w:rPr>
          <w:rFonts w:ascii="Times New Roman" w:eastAsia="Times New Roman" w:hAnsi="Times New Roman" w:cs="Times New Roman"/>
          <w:bCs/>
          <w:sz w:val="24"/>
          <w:szCs w:val="24"/>
          <w:lang w:val="ro-RO" w:eastAsia="ro-RO"/>
        </w:rPr>
      </w:pPr>
      <w:r w:rsidRPr="00DA192C">
        <w:rPr>
          <w:rFonts w:ascii="Times New Roman" w:eastAsia="Times New Roman" w:hAnsi="Times New Roman" w:cs="Times New Roman"/>
          <w:sz w:val="24"/>
          <w:szCs w:val="24"/>
          <w:lang w:val="it-IT" w:eastAsia="ro-RO"/>
        </w:rPr>
        <w:t xml:space="preserve">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În conformitate cu dispoziţiile art.5 alin (2) din Legea nr. 213/1998 privind proprietatea publică şi regimul juridic al acesteia; a prevederile art. 1 din Ordonanţa de urgenta nr. 34/2013, privind organizarea , administrarea si exploatarea pajistilor permanente si pentru modificarea si completarea Legii fondului funciar nr.18.1991 , Ordonanţei de urgenta nr. 3/2015, pentru aprobarea schemelor de plăţi care se aplică în agricultura în perioada 2015-2020 şi pentru modificarea art. 2 din Legea nr. 36/1991 privind societăţile agricole şi alte forme de asociere în agricultură, </w:t>
      </w:r>
    </w:p>
    <w:p w:rsidR="00DA192C" w:rsidRPr="00DA192C" w:rsidRDefault="00DA192C" w:rsidP="00DA192C">
      <w:pPr>
        <w:spacing w:after="0" w:line="240" w:lineRule="auto"/>
        <w:jc w:val="both"/>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Cunoscănd prevederile art. 4 din Hotărârea Guvernului României nr. 1064/2013 cu privire la aprobarea Normelor metodologice pentru aplicarea prevederilor Ordonanţei de urgenta nr. 34/2013, privind organizarea , administrarea şi exploatarea pajistilor permanente şi pentru modificarea şi completarea Legii fondului funciar nr.18/1991, a Ordinului nr. 407/2013 a Ministerului Agriculturii pentru aprobarea  contractelor –cadru de concesiune şi închiriere a suprafeţelor de pajişti aflatre în domeniul public/privat al comunelor, oraşelor, respectiv al municipiilor şi a Ordinului nr. 544/2013 al Ministerului Agriculturii privind metodologia de calcul al încărcăturii optime de animale pe hectar de pajişte .</w:t>
      </w:r>
    </w:p>
    <w:p w:rsidR="00DA192C" w:rsidRPr="00DA192C" w:rsidRDefault="00DA192C" w:rsidP="00DA192C">
      <w:pPr>
        <w:spacing w:after="0" w:line="240" w:lineRule="auto"/>
        <w:jc w:val="both"/>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 Durata închirierii este de  la 7-10 ani, începând cu data semnării  prezentului contract, cu respectarea perioadei de păşunat, respectiv 01 mai până la 31 octombrie a fiecărui an calendaristic.</w:t>
      </w:r>
    </w:p>
    <w:p w:rsidR="00A46F22" w:rsidRDefault="008308B6" w:rsidP="00A46F22">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r w:rsidR="00DA192C" w:rsidRPr="00DA192C">
        <w:rPr>
          <w:rFonts w:ascii="Times New Roman" w:eastAsia="Times New Roman" w:hAnsi="Times New Roman" w:cs="Times New Roman"/>
          <w:sz w:val="24"/>
          <w:szCs w:val="24"/>
          <w:lang w:val="it-IT"/>
        </w:rPr>
        <w:t xml:space="preserve">Având în vedere că </w:t>
      </w:r>
      <w:r>
        <w:rPr>
          <w:rFonts w:ascii="Times New Roman" w:eastAsia="Times New Roman" w:hAnsi="Times New Roman" w:cs="Times New Roman"/>
          <w:sz w:val="24"/>
          <w:szCs w:val="24"/>
          <w:lang w:val="it-IT"/>
        </w:rPr>
        <w:t xml:space="preserve">odată </w:t>
      </w:r>
      <w:r w:rsidRPr="00A46F22">
        <w:rPr>
          <w:rFonts w:ascii="Times New Roman" w:eastAsia="Times New Roman" w:hAnsi="Times New Roman" w:cs="Times New Roman"/>
          <w:b/>
          <w:sz w:val="24"/>
          <w:szCs w:val="24"/>
          <w:lang w:val="it-IT"/>
        </w:rPr>
        <w:t>rămasă definitivă</w:t>
      </w:r>
      <w:r>
        <w:rPr>
          <w:rFonts w:ascii="Times New Roman" w:eastAsia="Times New Roman" w:hAnsi="Times New Roman" w:cs="Times New Roman"/>
          <w:sz w:val="24"/>
          <w:szCs w:val="24"/>
          <w:lang w:val="it-IT"/>
        </w:rPr>
        <w:t xml:space="preserve">  Sentința nr. 524 din 11 iulie 2019  prin Decizia nr. 118 din 26.02.2020 am procedat la rezilierea contractelor de închiriere</w:t>
      </w:r>
      <w:r w:rsidR="00A46F22">
        <w:rPr>
          <w:rFonts w:ascii="Times New Roman" w:eastAsia="Times New Roman" w:hAnsi="Times New Roman" w:cs="Times New Roman"/>
          <w:sz w:val="24"/>
          <w:szCs w:val="24"/>
          <w:lang w:val="it-IT"/>
        </w:rPr>
        <w:t xml:space="preserve"> nr.3932/03.05.2019 și nr. 3933/03.05.2019. </w:t>
      </w:r>
    </w:p>
    <w:p w:rsidR="00A46F22" w:rsidRDefault="00A46F22" w:rsidP="00A46F22">
      <w:p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Din totalul de </w:t>
      </w:r>
      <w:r w:rsidRPr="00A46F22">
        <w:rPr>
          <w:rFonts w:ascii="Times New Roman" w:eastAsia="Times New Roman" w:hAnsi="Times New Roman" w:cs="Times New Roman"/>
          <w:b/>
          <w:sz w:val="24"/>
          <w:szCs w:val="24"/>
          <w:lang w:val="it-IT"/>
        </w:rPr>
        <w:t>98,</w:t>
      </w:r>
      <w:r w:rsidR="002E268F">
        <w:rPr>
          <w:rFonts w:ascii="Times New Roman" w:eastAsia="Times New Roman" w:hAnsi="Times New Roman" w:cs="Times New Roman"/>
          <w:b/>
          <w:sz w:val="24"/>
          <w:szCs w:val="24"/>
          <w:lang w:val="it-IT"/>
        </w:rPr>
        <w:t>2</w:t>
      </w:r>
      <w:r w:rsidRPr="00A46F22">
        <w:rPr>
          <w:rFonts w:ascii="Times New Roman" w:eastAsia="Times New Roman" w:hAnsi="Times New Roman" w:cs="Times New Roman"/>
          <w:b/>
          <w:sz w:val="24"/>
          <w:szCs w:val="24"/>
          <w:lang w:val="it-IT"/>
        </w:rPr>
        <w:t>8 ha</w:t>
      </w:r>
      <w:r>
        <w:rPr>
          <w:rFonts w:ascii="Times New Roman" w:eastAsia="Times New Roman" w:hAnsi="Times New Roman" w:cs="Times New Roman"/>
          <w:sz w:val="24"/>
          <w:szCs w:val="24"/>
          <w:lang w:val="it-IT"/>
        </w:rPr>
        <w:t xml:space="preserve"> teren pășune, suprafața de </w:t>
      </w:r>
      <w:r w:rsidRPr="00A46F22">
        <w:rPr>
          <w:rFonts w:ascii="Times New Roman" w:eastAsia="Times New Roman" w:hAnsi="Times New Roman" w:cs="Times New Roman"/>
          <w:b/>
          <w:sz w:val="24"/>
          <w:szCs w:val="24"/>
          <w:lang w:val="it-IT"/>
        </w:rPr>
        <w:t>52 ha</w:t>
      </w:r>
      <w:r>
        <w:rPr>
          <w:rFonts w:ascii="Times New Roman" w:eastAsia="Times New Roman" w:hAnsi="Times New Roman" w:cs="Times New Roman"/>
          <w:sz w:val="24"/>
          <w:szCs w:val="24"/>
          <w:lang w:val="it-IT"/>
        </w:rPr>
        <w:t xml:space="preserve"> va fi închiriată prin atribuire directă  deoarece îndeplinesc condițiile art.9 din OUG nr. 34/2013, Asociației Crescătorilor de Animale ,, Cimbrina ,,</w:t>
      </w:r>
      <w:r w:rsidRPr="00A46F22">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pășunea situată în următoarele trupuri de teren : </w:t>
      </w:r>
    </w:p>
    <w:p w:rsidR="00A46F22" w:rsidRDefault="00A46F22" w:rsidP="00A46F22">
      <w:pPr>
        <w:pStyle w:val="ListParagraph"/>
        <w:numPr>
          <w:ilvl w:val="0"/>
          <w:numId w:val="1"/>
        </w:num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Dealu Rău –suprafața de </w:t>
      </w:r>
      <w:r w:rsidRPr="00586FC2">
        <w:rPr>
          <w:rFonts w:ascii="Times New Roman" w:eastAsia="Times New Roman" w:hAnsi="Times New Roman" w:cs="Times New Roman"/>
          <w:b/>
          <w:sz w:val="24"/>
          <w:szCs w:val="24"/>
          <w:lang w:val="it-IT"/>
        </w:rPr>
        <w:t>31 ha</w:t>
      </w:r>
      <w:r>
        <w:rPr>
          <w:rFonts w:ascii="Times New Roman" w:eastAsia="Times New Roman" w:hAnsi="Times New Roman" w:cs="Times New Roman"/>
          <w:sz w:val="24"/>
          <w:szCs w:val="24"/>
          <w:lang w:val="it-IT"/>
        </w:rPr>
        <w:t>, înscris în CF nr. 30767 din suprafața totală de 44,41 ha</w:t>
      </w:r>
    </w:p>
    <w:p w:rsidR="00A46F22" w:rsidRDefault="00A46F22" w:rsidP="00A46F22">
      <w:pPr>
        <w:pStyle w:val="ListParagraph"/>
        <w:numPr>
          <w:ilvl w:val="0"/>
          <w:numId w:val="1"/>
        </w:num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Capu dealului – suprafața de </w:t>
      </w:r>
      <w:r w:rsidRPr="00586FC2">
        <w:rPr>
          <w:rFonts w:ascii="Times New Roman" w:eastAsia="Times New Roman" w:hAnsi="Times New Roman" w:cs="Times New Roman"/>
          <w:b/>
          <w:sz w:val="24"/>
          <w:szCs w:val="24"/>
          <w:lang w:val="it-IT"/>
        </w:rPr>
        <w:t>4,20 ha</w:t>
      </w:r>
      <w:r>
        <w:rPr>
          <w:rFonts w:ascii="Times New Roman" w:eastAsia="Times New Roman" w:hAnsi="Times New Roman" w:cs="Times New Roman"/>
          <w:sz w:val="24"/>
          <w:szCs w:val="24"/>
          <w:lang w:val="it-IT"/>
        </w:rPr>
        <w:t>, înscris în CF nr. 30654</w:t>
      </w:r>
    </w:p>
    <w:p w:rsidR="00A46F22" w:rsidRDefault="00A46F22" w:rsidP="00A46F22">
      <w:pPr>
        <w:pStyle w:val="ListParagraph"/>
        <w:numPr>
          <w:ilvl w:val="0"/>
          <w:numId w:val="1"/>
        </w:num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Redi – suprafața de </w:t>
      </w:r>
      <w:r w:rsidRPr="00586FC2">
        <w:rPr>
          <w:rFonts w:ascii="Times New Roman" w:eastAsia="Times New Roman" w:hAnsi="Times New Roman" w:cs="Times New Roman"/>
          <w:b/>
          <w:sz w:val="24"/>
          <w:szCs w:val="24"/>
          <w:lang w:val="it-IT"/>
        </w:rPr>
        <w:t>1</w:t>
      </w:r>
      <w:r>
        <w:rPr>
          <w:rFonts w:ascii="Times New Roman" w:eastAsia="Times New Roman" w:hAnsi="Times New Roman" w:cs="Times New Roman"/>
          <w:b/>
          <w:sz w:val="24"/>
          <w:szCs w:val="24"/>
          <w:lang w:val="it-IT"/>
        </w:rPr>
        <w:t>2</w:t>
      </w:r>
      <w:r w:rsidRPr="00586FC2">
        <w:rPr>
          <w:rFonts w:ascii="Times New Roman" w:eastAsia="Times New Roman" w:hAnsi="Times New Roman" w:cs="Times New Roman"/>
          <w:b/>
          <w:sz w:val="24"/>
          <w:szCs w:val="24"/>
          <w:lang w:val="it-IT"/>
        </w:rPr>
        <w:t>,</w:t>
      </w:r>
      <w:r w:rsidR="001034D9">
        <w:rPr>
          <w:rFonts w:ascii="Times New Roman" w:eastAsia="Times New Roman" w:hAnsi="Times New Roman" w:cs="Times New Roman"/>
          <w:b/>
          <w:sz w:val="24"/>
          <w:szCs w:val="24"/>
          <w:lang w:val="it-IT"/>
        </w:rPr>
        <w:t>6</w:t>
      </w:r>
      <w:r>
        <w:rPr>
          <w:rFonts w:ascii="Times New Roman" w:eastAsia="Times New Roman" w:hAnsi="Times New Roman" w:cs="Times New Roman"/>
          <w:b/>
          <w:sz w:val="24"/>
          <w:szCs w:val="24"/>
          <w:lang w:val="it-IT"/>
        </w:rPr>
        <w:t>5</w:t>
      </w:r>
      <w:r w:rsidRPr="00586FC2">
        <w:rPr>
          <w:rFonts w:ascii="Times New Roman" w:eastAsia="Times New Roman" w:hAnsi="Times New Roman" w:cs="Times New Roman"/>
          <w:b/>
          <w:sz w:val="24"/>
          <w:szCs w:val="24"/>
          <w:lang w:val="it-IT"/>
        </w:rPr>
        <w:t xml:space="preserve"> ha</w:t>
      </w:r>
      <w:r>
        <w:rPr>
          <w:rFonts w:ascii="Times New Roman" w:eastAsia="Times New Roman" w:hAnsi="Times New Roman" w:cs="Times New Roman"/>
          <w:sz w:val="24"/>
          <w:szCs w:val="24"/>
          <w:lang w:val="it-IT"/>
        </w:rPr>
        <w:t xml:space="preserve">, înscris în CF nr. 30770 și  suprafața de </w:t>
      </w:r>
      <w:r w:rsidRPr="00586FC2">
        <w:rPr>
          <w:rFonts w:ascii="Times New Roman" w:eastAsia="Times New Roman" w:hAnsi="Times New Roman" w:cs="Times New Roman"/>
          <w:b/>
          <w:sz w:val="24"/>
          <w:szCs w:val="24"/>
          <w:lang w:val="it-IT"/>
        </w:rPr>
        <w:t>4,15 ha</w:t>
      </w:r>
      <w:r>
        <w:rPr>
          <w:rFonts w:ascii="Times New Roman" w:eastAsia="Times New Roman" w:hAnsi="Times New Roman" w:cs="Times New Roman"/>
          <w:sz w:val="24"/>
          <w:szCs w:val="24"/>
          <w:lang w:val="it-IT"/>
        </w:rPr>
        <w:t xml:space="preserve"> înscris în CF nr. 34567 .</w:t>
      </w:r>
    </w:p>
    <w:p w:rsidR="005D46BA" w:rsidRDefault="00A46F22" w:rsidP="00A46F22">
      <w:pPr>
        <w:spacing w:after="0" w:line="240" w:lineRule="auto"/>
        <w:ind w:left="6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w:t>
      </w:r>
    </w:p>
    <w:p w:rsidR="005D46BA" w:rsidRDefault="005D46BA" w:rsidP="00A46F22">
      <w:pPr>
        <w:spacing w:after="0" w:line="240" w:lineRule="auto"/>
        <w:ind w:left="60"/>
        <w:jc w:val="both"/>
        <w:rPr>
          <w:rFonts w:ascii="Times New Roman" w:eastAsia="Times New Roman" w:hAnsi="Times New Roman" w:cs="Times New Roman"/>
          <w:sz w:val="24"/>
          <w:szCs w:val="24"/>
          <w:lang w:val="it-IT"/>
        </w:rPr>
      </w:pPr>
    </w:p>
    <w:p w:rsidR="005D46BA" w:rsidRDefault="005D46BA" w:rsidP="00A46F22">
      <w:pPr>
        <w:spacing w:after="0" w:line="240" w:lineRule="auto"/>
        <w:ind w:left="60"/>
        <w:jc w:val="both"/>
        <w:rPr>
          <w:rFonts w:ascii="Times New Roman" w:eastAsia="Times New Roman" w:hAnsi="Times New Roman" w:cs="Times New Roman"/>
          <w:sz w:val="24"/>
          <w:szCs w:val="24"/>
          <w:lang w:val="it-IT"/>
        </w:rPr>
      </w:pPr>
    </w:p>
    <w:p w:rsidR="005D46BA" w:rsidRDefault="005D46BA" w:rsidP="00A46F22">
      <w:pPr>
        <w:spacing w:after="0" w:line="240" w:lineRule="auto"/>
        <w:ind w:left="60"/>
        <w:jc w:val="both"/>
        <w:rPr>
          <w:rFonts w:ascii="Times New Roman" w:eastAsia="Times New Roman" w:hAnsi="Times New Roman" w:cs="Times New Roman"/>
          <w:sz w:val="24"/>
          <w:szCs w:val="24"/>
          <w:lang w:val="it-IT"/>
        </w:rPr>
      </w:pPr>
    </w:p>
    <w:p w:rsidR="005D46BA" w:rsidRDefault="005D46BA" w:rsidP="00A46F22">
      <w:pPr>
        <w:spacing w:after="0" w:line="240" w:lineRule="auto"/>
        <w:ind w:left="60"/>
        <w:jc w:val="both"/>
        <w:rPr>
          <w:rFonts w:ascii="Times New Roman" w:eastAsia="Times New Roman" w:hAnsi="Times New Roman" w:cs="Times New Roman"/>
          <w:sz w:val="24"/>
          <w:szCs w:val="24"/>
          <w:lang w:val="it-IT"/>
        </w:rPr>
      </w:pPr>
    </w:p>
    <w:p w:rsidR="005D46BA" w:rsidRDefault="005D46BA" w:rsidP="00A46F22">
      <w:pPr>
        <w:spacing w:after="0" w:line="240" w:lineRule="auto"/>
        <w:ind w:left="60"/>
        <w:jc w:val="both"/>
        <w:rPr>
          <w:rFonts w:ascii="Times New Roman" w:eastAsia="Times New Roman" w:hAnsi="Times New Roman" w:cs="Times New Roman"/>
          <w:sz w:val="24"/>
          <w:szCs w:val="24"/>
          <w:lang w:val="it-IT"/>
        </w:rPr>
      </w:pPr>
    </w:p>
    <w:p w:rsidR="005D46BA" w:rsidRDefault="005D46BA" w:rsidP="00A46F22">
      <w:pPr>
        <w:spacing w:after="0" w:line="240" w:lineRule="auto"/>
        <w:ind w:left="60"/>
        <w:jc w:val="both"/>
        <w:rPr>
          <w:rFonts w:ascii="Times New Roman" w:eastAsia="Times New Roman" w:hAnsi="Times New Roman" w:cs="Times New Roman"/>
          <w:sz w:val="24"/>
          <w:szCs w:val="24"/>
          <w:lang w:val="it-IT"/>
        </w:rPr>
      </w:pPr>
    </w:p>
    <w:p w:rsidR="005D46BA" w:rsidRDefault="005D46BA" w:rsidP="00A46F22">
      <w:pPr>
        <w:spacing w:after="0" w:line="240" w:lineRule="auto"/>
        <w:ind w:left="6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 Terenul  pășune care va fi scos la licitație publică prin strigare este în suprafață de </w:t>
      </w:r>
      <w:r w:rsidRPr="005D46BA">
        <w:rPr>
          <w:rFonts w:ascii="Times New Roman" w:eastAsia="Times New Roman" w:hAnsi="Times New Roman" w:cs="Times New Roman"/>
          <w:b/>
          <w:sz w:val="24"/>
          <w:szCs w:val="24"/>
          <w:lang w:val="it-IT"/>
        </w:rPr>
        <w:t>46,</w:t>
      </w:r>
      <w:r w:rsidR="001034D9">
        <w:rPr>
          <w:rFonts w:ascii="Times New Roman" w:eastAsia="Times New Roman" w:hAnsi="Times New Roman" w:cs="Times New Roman"/>
          <w:b/>
          <w:sz w:val="24"/>
          <w:szCs w:val="24"/>
          <w:lang w:val="it-IT"/>
        </w:rPr>
        <w:t>2</w:t>
      </w:r>
      <w:r w:rsidRPr="005D46BA">
        <w:rPr>
          <w:rFonts w:ascii="Times New Roman" w:eastAsia="Times New Roman" w:hAnsi="Times New Roman" w:cs="Times New Roman"/>
          <w:b/>
          <w:sz w:val="24"/>
          <w:szCs w:val="24"/>
          <w:lang w:val="it-IT"/>
        </w:rPr>
        <w:t>8 ha</w:t>
      </w:r>
      <w:r>
        <w:rPr>
          <w:rFonts w:ascii="Times New Roman" w:eastAsia="Times New Roman" w:hAnsi="Times New Roman" w:cs="Times New Roman"/>
          <w:sz w:val="24"/>
          <w:szCs w:val="24"/>
          <w:lang w:val="it-IT"/>
        </w:rPr>
        <w:t xml:space="preserve"> :</w:t>
      </w:r>
    </w:p>
    <w:p w:rsidR="005D46BA" w:rsidRDefault="005D46BA" w:rsidP="005D46BA">
      <w:pPr>
        <w:pStyle w:val="ListParagraph"/>
        <w:numPr>
          <w:ilvl w:val="0"/>
          <w:numId w:val="1"/>
        </w:num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Suprafața de 13,</w:t>
      </w:r>
      <w:r w:rsidR="001034D9">
        <w:rPr>
          <w:rFonts w:ascii="Times New Roman" w:eastAsia="Times New Roman" w:hAnsi="Times New Roman" w:cs="Times New Roman"/>
          <w:sz w:val="24"/>
          <w:szCs w:val="24"/>
          <w:lang w:val="it-IT"/>
        </w:rPr>
        <w:t>4</w:t>
      </w:r>
      <w:r>
        <w:rPr>
          <w:rFonts w:ascii="Times New Roman" w:eastAsia="Times New Roman" w:hAnsi="Times New Roman" w:cs="Times New Roman"/>
          <w:sz w:val="24"/>
          <w:szCs w:val="24"/>
          <w:lang w:val="it-IT"/>
        </w:rPr>
        <w:t xml:space="preserve">1 ha teren pășune  înscris în CF nr. 307 67 </w:t>
      </w:r>
    </w:p>
    <w:p w:rsidR="005D46BA" w:rsidRDefault="005D46BA" w:rsidP="005D46BA">
      <w:pPr>
        <w:pStyle w:val="ListParagraph"/>
        <w:numPr>
          <w:ilvl w:val="0"/>
          <w:numId w:val="1"/>
        </w:num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Suprafața de 4,79 ha teren pășune înscris ăn CF nr. 32293 </w:t>
      </w:r>
    </w:p>
    <w:p w:rsidR="005D46BA" w:rsidRPr="005D46BA" w:rsidRDefault="005D46BA" w:rsidP="005D46BA">
      <w:pPr>
        <w:pStyle w:val="ListParagraph"/>
        <w:numPr>
          <w:ilvl w:val="0"/>
          <w:numId w:val="1"/>
        </w:num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Suprafața de 28.08 înscris în CF nr. 30769,  nr.34553, nr. 34414, nr. 34510 </w:t>
      </w:r>
    </w:p>
    <w:p w:rsidR="00A46F22" w:rsidRDefault="00A46F22" w:rsidP="00A46F22">
      <w:pPr>
        <w:spacing w:after="0" w:line="240" w:lineRule="auto"/>
        <w:ind w:left="60"/>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Calculul a fost făcut potrivit încărcăturii la ha care este de minim 0,3 UVM /ha , având în vedere că obligația crescătorilor de animale sunt obligați să aibă cel puțin 40 % pășune necesară pășunatului pentru animalele deținute respectând încărcătura la ha . </w:t>
      </w:r>
    </w:p>
    <w:p w:rsidR="00DA192C" w:rsidRPr="00DA192C" w:rsidRDefault="00DA192C" w:rsidP="00DA192C">
      <w:pPr>
        <w:spacing w:after="0" w:line="240" w:lineRule="auto"/>
        <w:jc w:val="both"/>
        <w:rPr>
          <w:rFonts w:ascii="Times New Roman" w:eastAsia="Times New Roman" w:hAnsi="Times New Roman" w:cs="Times New Roman"/>
          <w:sz w:val="24"/>
          <w:szCs w:val="24"/>
          <w:lang w:val="it-IT"/>
        </w:rPr>
      </w:pPr>
      <w:r w:rsidRPr="008308B6">
        <w:rPr>
          <w:rFonts w:ascii="Times New Roman" w:eastAsia="Times New Roman" w:hAnsi="Times New Roman" w:cs="Times New Roman"/>
          <w:b/>
          <w:sz w:val="24"/>
          <w:szCs w:val="24"/>
          <w:lang w:val="it-IT"/>
        </w:rPr>
        <w:t>Preţul de începere a licitaţiei este de 200 lei/ha/an</w:t>
      </w:r>
      <w:r w:rsidR="00A46F22">
        <w:rPr>
          <w:rFonts w:ascii="Times New Roman" w:eastAsia="Times New Roman" w:hAnsi="Times New Roman" w:cs="Times New Roman"/>
          <w:b/>
          <w:sz w:val="24"/>
          <w:szCs w:val="24"/>
          <w:lang w:val="it-IT"/>
        </w:rPr>
        <w:t xml:space="preserve"> iar primul prag este de 10% obligatoriu</w:t>
      </w:r>
      <w:r w:rsidRPr="00DA192C">
        <w:rPr>
          <w:rFonts w:ascii="Times New Roman" w:eastAsia="Times New Roman" w:hAnsi="Times New Roman" w:cs="Times New Roman"/>
          <w:sz w:val="24"/>
          <w:szCs w:val="24"/>
          <w:lang w:val="it-IT"/>
        </w:rPr>
        <w:t xml:space="preserve">  şi se face venit la bugetul local al comunei Stroiesti . Potrivit amenajamentului pastoral preţul minim de închiriere este calculat astfel ( valoarea producţiei de masă verde, corelat cu preţul mediu al CJSV 50 lei /tonă –  cheltuielile cu implementarea amenajamentului pastoral  </w:t>
      </w:r>
      <w:r w:rsidRPr="00DA192C">
        <w:rPr>
          <w:rFonts w:ascii="Times New Roman" w:eastAsia="Times New Roman" w:hAnsi="Times New Roman" w:cs="Times New Roman"/>
          <w:b/>
          <w:sz w:val="24"/>
          <w:szCs w:val="24"/>
          <w:lang w:val="it-IT"/>
        </w:rPr>
        <w:t xml:space="preserve">: </w:t>
      </w:r>
      <w:r w:rsidRPr="00DA192C">
        <w:rPr>
          <w:rFonts w:ascii="Times New Roman" w:eastAsia="Times New Roman" w:hAnsi="Times New Roman" w:cs="Times New Roman"/>
          <w:sz w:val="24"/>
          <w:szCs w:val="24"/>
          <w:lang w:val="it-IT"/>
        </w:rPr>
        <w:t>suprafaţă</w:t>
      </w:r>
      <w:r w:rsidRPr="00DA192C">
        <w:rPr>
          <w:rFonts w:ascii="Times New Roman" w:eastAsia="Times New Roman" w:hAnsi="Times New Roman" w:cs="Times New Roman"/>
          <w:b/>
          <w:sz w:val="24"/>
          <w:szCs w:val="24"/>
          <w:lang w:val="it-IT"/>
        </w:rPr>
        <w:t xml:space="preserve"> ) </w:t>
      </w:r>
      <w:r w:rsidRPr="00DA192C">
        <w:rPr>
          <w:rFonts w:ascii="Times New Roman" w:eastAsia="Times New Roman" w:hAnsi="Times New Roman" w:cs="Times New Roman"/>
          <w:sz w:val="24"/>
          <w:szCs w:val="24"/>
          <w:lang w:val="it-IT"/>
        </w:rPr>
        <w:t xml:space="preserve">obţinându-se următoarele preţuri pentru trupul de păşune Gropi Costâna = </w:t>
      </w:r>
      <w:r w:rsidRPr="00DA192C">
        <w:rPr>
          <w:rFonts w:ascii="Times New Roman" w:eastAsia="Times New Roman" w:hAnsi="Times New Roman" w:cs="Times New Roman"/>
          <w:b/>
          <w:sz w:val="24"/>
          <w:szCs w:val="24"/>
          <w:lang w:val="it-IT"/>
        </w:rPr>
        <w:t xml:space="preserve">121,70 lei,  </w:t>
      </w:r>
      <w:r w:rsidRPr="00DA192C">
        <w:rPr>
          <w:rFonts w:ascii="Times New Roman" w:eastAsia="Times New Roman" w:hAnsi="Times New Roman" w:cs="Times New Roman"/>
          <w:sz w:val="24"/>
          <w:szCs w:val="24"/>
          <w:lang w:val="it-IT"/>
        </w:rPr>
        <w:t>Gropa Bochii</w:t>
      </w:r>
      <w:r w:rsidRPr="00DA192C">
        <w:rPr>
          <w:rFonts w:ascii="Times New Roman" w:eastAsia="Times New Roman" w:hAnsi="Times New Roman" w:cs="Times New Roman"/>
          <w:b/>
          <w:sz w:val="24"/>
          <w:szCs w:val="24"/>
          <w:lang w:val="it-IT"/>
        </w:rPr>
        <w:t xml:space="preserve"> =158,11 lei, </w:t>
      </w:r>
      <w:r w:rsidRPr="00DA192C">
        <w:rPr>
          <w:rFonts w:ascii="Times New Roman" w:eastAsia="Times New Roman" w:hAnsi="Times New Roman" w:cs="Times New Roman"/>
          <w:sz w:val="24"/>
          <w:szCs w:val="24"/>
          <w:lang w:val="it-IT"/>
        </w:rPr>
        <w:t>Dealul R</w:t>
      </w:r>
      <w:r w:rsidRPr="00DA192C">
        <w:rPr>
          <w:rFonts w:ascii="Times New Roman" w:eastAsia="Times New Roman" w:hAnsi="Times New Roman" w:cs="Times New Roman"/>
          <w:sz w:val="24"/>
          <w:szCs w:val="24"/>
          <w:lang w:val="ro-RO"/>
        </w:rPr>
        <w:t>ău</w:t>
      </w:r>
      <w:r w:rsidRPr="00DA192C">
        <w:rPr>
          <w:rFonts w:ascii="Times New Roman" w:eastAsia="Times New Roman" w:hAnsi="Times New Roman" w:cs="Times New Roman"/>
          <w:b/>
          <w:sz w:val="24"/>
          <w:szCs w:val="24"/>
          <w:lang w:val="ro-RO"/>
        </w:rPr>
        <w:t xml:space="preserve"> = 172,70 lei, </w:t>
      </w:r>
      <w:r w:rsidRPr="00DA192C">
        <w:rPr>
          <w:rFonts w:ascii="Times New Roman" w:eastAsia="Times New Roman" w:hAnsi="Times New Roman" w:cs="Times New Roman"/>
          <w:sz w:val="24"/>
          <w:szCs w:val="24"/>
          <w:lang w:val="ro-RO"/>
        </w:rPr>
        <w:t xml:space="preserve"> Redi</w:t>
      </w:r>
      <w:r w:rsidRPr="00DA192C">
        <w:rPr>
          <w:rFonts w:ascii="Times New Roman" w:eastAsia="Times New Roman" w:hAnsi="Times New Roman" w:cs="Times New Roman"/>
          <w:b/>
          <w:sz w:val="24"/>
          <w:szCs w:val="24"/>
          <w:lang w:val="ro-RO"/>
        </w:rPr>
        <w:t xml:space="preserve"> = 180 lei, </w:t>
      </w:r>
      <w:r w:rsidRPr="00DA192C">
        <w:rPr>
          <w:rFonts w:ascii="Times New Roman" w:eastAsia="Times New Roman" w:hAnsi="Times New Roman" w:cs="Times New Roman"/>
          <w:sz w:val="24"/>
          <w:szCs w:val="24"/>
          <w:lang w:val="ro-RO"/>
        </w:rPr>
        <w:t>Capu Dealului</w:t>
      </w:r>
      <w:r w:rsidRPr="00DA192C">
        <w:rPr>
          <w:rFonts w:ascii="Times New Roman" w:eastAsia="Times New Roman" w:hAnsi="Times New Roman" w:cs="Times New Roman"/>
          <w:b/>
          <w:sz w:val="24"/>
          <w:szCs w:val="24"/>
          <w:lang w:val="ro-RO"/>
        </w:rPr>
        <w:t xml:space="preserve"> = 171,17 lei, </w:t>
      </w:r>
      <w:r w:rsidRPr="00DA192C">
        <w:rPr>
          <w:rFonts w:ascii="Times New Roman" w:eastAsia="Times New Roman" w:hAnsi="Times New Roman" w:cs="Times New Roman"/>
          <w:sz w:val="24"/>
          <w:szCs w:val="24"/>
          <w:lang w:val="ro-RO"/>
        </w:rPr>
        <w:t>Coastă Zahareşti</w:t>
      </w:r>
      <w:r w:rsidRPr="00DA192C">
        <w:rPr>
          <w:rFonts w:ascii="Times New Roman" w:eastAsia="Times New Roman" w:hAnsi="Times New Roman" w:cs="Times New Roman"/>
          <w:b/>
          <w:sz w:val="24"/>
          <w:szCs w:val="24"/>
          <w:lang w:val="ro-RO"/>
        </w:rPr>
        <w:t xml:space="preserve"> = 149,86 lei</w:t>
      </w:r>
    </w:p>
    <w:p w:rsidR="008308B6" w:rsidRDefault="008308B6" w:rsidP="00DA192C">
      <w:pPr>
        <w:tabs>
          <w:tab w:val="left" w:pos="3795"/>
        </w:tabs>
        <w:spacing w:after="0" w:line="240" w:lineRule="auto"/>
        <w:jc w:val="center"/>
        <w:rPr>
          <w:rFonts w:ascii="Times New Roman" w:eastAsia="Times New Roman" w:hAnsi="Times New Roman" w:cs="Times New Roman"/>
          <w:sz w:val="24"/>
          <w:szCs w:val="24"/>
          <w:lang w:val="it-IT"/>
        </w:rPr>
      </w:pPr>
    </w:p>
    <w:p w:rsidR="009B3119" w:rsidRDefault="009B3119" w:rsidP="008308B6">
      <w:pPr>
        <w:tabs>
          <w:tab w:val="left" w:pos="3795"/>
        </w:tabs>
        <w:spacing w:after="0" w:line="240" w:lineRule="auto"/>
        <w:jc w:val="center"/>
        <w:rPr>
          <w:rFonts w:ascii="Times New Roman" w:eastAsia="Times New Roman" w:hAnsi="Times New Roman" w:cs="Times New Roman"/>
          <w:sz w:val="24"/>
          <w:szCs w:val="24"/>
          <w:lang w:val="it-IT"/>
        </w:rPr>
      </w:pPr>
    </w:p>
    <w:p w:rsidR="009B3119" w:rsidRDefault="009B3119" w:rsidP="008308B6">
      <w:pPr>
        <w:tabs>
          <w:tab w:val="left" w:pos="3795"/>
        </w:tabs>
        <w:spacing w:after="0" w:line="240" w:lineRule="auto"/>
        <w:jc w:val="center"/>
        <w:rPr>
          <w:rFonts w:ascii="Times New Roman" w:eastAsia="Times New Roman" w:hAnsi="Times New Roman" w:cs="Times New Roman"/>
          <w:sz w:val="24"/>
          <w:szCs w:val="24"/>
          <w:lang w:val="it-IT"/>
        </w:rPr>
      </w:pPr>
    </w:p>
    <w:p w:rsidR="009B3119" w:rsidRDefault="009B3119" w:rsidP="008308B6">
      <w:pPr>
        <w:tabs>
          <w:tab w:val="left" w:pos="3795"/>
        </w:tabs>
        <w:spacing w:after="0" w:line="240" w:lineRule="auto"/>
        <w:jc w:val="center"/>
        <w:rPr>
          <w:rFonts w:ascii="Times New Roman" w:eastAsia="Times New Roman" w:hAnsi="Times New Roman" w:cs="Times New Roman"/>
          <w:sz w:val="24"/>
          <w:szCs w:val="24"/>
          <w:lang w:val="it-IT"/>
        </w:rPr>
      </w:pPr>
    </w:p>
    <w:p w:rsidR="009B3119" w:rsidRDefault="009B3119" w:rsidP="008308B6">
      <w:pPr>
        <w:tabs>
          <w:tab w:val="left" w:pos="3795"/>
        </w:tabs>
        <w:spacing w:after="0" w:line="240" w:lineRule="auto"/>
        <w:jc w:val="center"/>
        <w:rPr>
          <w:rFonts w:ascii="Times New Roman" w:eastAsia="Times New Roman" w:hAnsi="Times New Roman" w:cs="Times New Roman"/>
          <w:sz w:val="24"/>
          <w:szCs w:val="24"/>
          <w:lang w:val="it-IT"/>
        </w:rPr>
      </w:pPr>
    </w:p>
    <w:p w:rsidR="00DA192C" w:rsidRPr="00DA192C" w:rsidRDefault="00DA192C" w:rsidP="008308B6">
      <w:pPr>
        <w:tabs>
          <w:tab w:val="left" w:pos="3795"/>
        </w:tabs>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Iniţiator,</w:t>
      </w:r>
    </w:p>
    <w:p w:rsidR="00DA192C" w:rsidRPr="00DA192C" w:rsidRDefault="00DA192C" w:rsidP="008308B6">
      <w:pPr>
        <w:tabs>
          <w:tab w:val="left" w:pos="3795"/>
        </w:tabs>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PRIMAR</w:t>
      </w:r>
    </w:p>
    <w:p w:rsidR="00DA192C" w:rsidRPr="00DA192C" w:rsidRDefault="008308B6" w:rsidP="008308B6">
      <w:pPr>
        <w:spacing w:after="0" w:line="240" w:lineRule="auto"/>
        <w:jc w:val="center"/>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SENIC MIHAI</w:t>
      </w:r>
    </w:p>
    <w:p w:rsidR="00DA192C" w:rsidRPr="00DA192C" w:rsidRDefault="00DA192C" w:rsidP="00DA192C">
      <w:pPr>
        <w:spacing w:after="0" w:line="240" w:lineRule="auto"/>
        <w:rPr>
          <w:rFonts w:ascii="Times New Roman" w:eastAsia="Times New Roman" w:hAnsi="Times New Roman" w:cs="Times New Roman"/>
          <w:sz w:val="24"/>
          <w:szCs w:val="24"/>
          <w:lang w:val="it-IT"/>
        </w:rPr>
      </w:pPr>
    </w:p>
    <w:p w:rsidR="008308B6" w:rsidRDefault="008308B6" w:rsidP="00DA192C">
      <w:pPr>
        <w:spacing w:after="0" w:line="240" w:lineRule="auto"/>
        <w:jc w:val="center"/>
        <w:rPr>
          <w:rFonts w:ascii="Times New Roman" w:eastAsia="Times New Roman" w:hAnsi="Times New Roman" w:cs="Times New Roman"/>
          <w:sz w:val="24"/>
          <w:szCs w:val="24"/>
          <w:lang w:val="it-IT"/>
        </w:rPr>
      </w:pPr>
    </w:p>
    <w:p w:rsidR="008308B6" w:rsidRDefault="008308B6"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A46F22" w:rsidRDefault="00A46F22" w:rsidP="005D46BA">
      <w:pPr>
        <w:spacing w:after="0" w:line="240" w:lineRule="auto"/>
        <w:rPr>
          <w:rFonts w:ascii="Times New Roman" w:eastAsia="Times New Roman" w:hAnsi="Times New Roman" w:cs="Times New Roman"/>
          <w:sz w:val="24"/>
          <w:szCs w:val="24"/>
          <w:lang w:val="it-IT"/>
        </w:rPr>
      </w:pPr>
    </w:p>
    <w:p w:rsidR="00A46F22" w:rsidRDefault="00A46F22" w:rsidP="00DA192C">
      <w:pPr>
        <w:spacing w:after="0" w:line="240" w:lineRule="auto"/>
        <w:jc w:val="center"/>
        <w:rPr>
          <w:rFonts w:ascii="Times New Roman" w:eastAsia="Times New Roman" w:hAnsi="Times New Roman" w:cs="Times New Roman"/>
          <w:sz w:val="24"/>
          <w:szCs w:val="24"/>
          <w:lang w:val="it-IT"/>
        </w:rPr>
      </w:pP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ROMÂNIA</w:t>
      </w: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JUDEŢUL SUCEAVA</w:t>
      </w: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PRIMĂRIA COMUNEI STROIESTI</w:t>
      </w: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Nr.</w:t>
      </w:r>
      <w:r w:rsidR="00A46F22">
        <w:rPr>
          <w:rFonts w:ascii="Times New Roman" w:eastAsia="Times New Roman" w:hAnsi="Times New Roman" w:cs="Times New Roman"/>
          <w:sz w:val="24"/>
          <w:szCs w:val="24"/>
          <w:lang w:val="it-IT"/>
        </w:rPr>
        <w:t>9034</w:t>
      </w:r>
      <w:r w:rsidRPr="00DA192C">
        <w:rPr>
          <w:rFonts w:ascii="Times New Roman" w:eastAsia="Times New Roman" w:hAnsi="Times New Roman" w:cs="Times New Roman"/>
          <w:sz w:val="24"/>
          <w:szCs w:val="24"/>
          <w:lang w:val="it-IT"/>
        </w:rPr>
        <w:t xml:space="preserve"> din </w:t>
      </w:r>
      <w:r w:rsidR="00A46F22">
        <w:rPr>
          <w:rFonts w:ascii="Times New Roman" w:eastAsia="Times New Roman" w:hAnsi="Times New Roman" w:cs="Times New Roman"/>
          <w:sz w:val="24"/>
          <w:szCs w:val="24"/>
          <w:lang w:val="it-IT"/>
        </w:rPr>
        <w:t>12</w:t>
      </w:r>
      <w:r w:rsidRPr="00DA192C">
        <w:rPr>
          <w:rFonts w:ascii="Times New Roman" w:eastAsia="Times New Roman" w:hAnsi="Times New Roman" w:cs="Times New Roman"/>
          <w:sz w:val="24"/>
          <w:szCs w:val="24"/>
          <w:lang w:val="it-IT"/>
        </w:rPr>
        <w:t>.0</w:t>
      </w:r>
      <w:r w:rsidR="00A46F22">
        <w:rPr>
          <w:rFonts w:ascii="Times New Roman" w:eastAsia="Times New Roman" w:hAnsi="Times New Roman" w:cs="Times New Roman"/>
          <w:sz w:val="24"/>
          <w:szCs w:val="24"/>
          <w:lang w:val="it-IT"/>
        </w:rPr>
        <w:t>3</w:t>
      </w:r>
      <w:r w:rsidRPr="00DA192C">
        <w:rPr>
          <w:rFonts w:ascii="Times New Roman" w:eastAsia="Times New Roman" w:hAnsi="Times New Roman" w:cs="Times New Roman"/>
          <w:sz w:val="24"/>
          <w:szCs w:val="24"/>
          <w:lang w:val="it-IT"/>
        </w:rPr>
        <w:t>.20</w:t>
      </w:r>
      <w:r w:rsidR="00A46F22">
        <w:rPr>
          <w:rFonts w:ascii="Times New Roman" w:eastAsia="Times New Roman" w:hAnsi="Times New Roman" w:cs="Times New Roman"/>
          <w:sz w:val="24"/>
          <w:szCs w:val="24"/>
          <w:lang w:val="it-IT"/>
        </w:rPr>
        <w:t>20</w:t>
      </w:r>
      <w:r w:rsidRPr="00DA192C">
        <w:rPr>
          <w:rFonts w:ascii="Times New Roman" w:eastAsia="Times New Roman" w:hAnsi="Times New Roman" w:cs="Times New Roman"/>
          <w:sz w:val="24"/>
          <w:szCs w:val="24"/>
          <w:lang w:val="it-IT"/>
        </w:rPr>
        <w:t xml:space="preserve">   </w:t>
      </w: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                </w:t>
      </w: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RAPORT  </w:t>
      </w:r>
    </w:p>
    <w:p w:rsidR="00DA192C" w:rsidRPr="00DA192C" w:rsidRDefault="00DA192C" w:rsidP="00DA192C">
      <w:pPr>
        <w:spacing w:after="0" w:line="240" w:lineRule="auto"/>
        <w:jc w:val="center"/>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it-IT"/>
        </w:rPr>
        <w:t xml:space="preserve">la proiectul de hotărâre </w:t>
      </w:r>
      <w:r w:rsidRPr="00DA192C">
        <w:rPr>
          <w:rFonts w:ascii="Times New Roman" w:eastAsia="Times New Roman" w:hAnsi="Times New Roman" w:cs="Times New Roman"/>
          <w:sz w:val="24"/>
          <w:szCs w:val="24"/>
          <w:lang w:val="ro-RO"/>
        </w:rPr>
        <w:t>privind ini</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ierea procedurii de închiriere prin licita</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ie publică a trupurilor de pă</w:t>
      </w:r>
      <w:r w:rsidRPr="00DA192C">
        <w:rPr>
          <w:rFonts w:ascii="Tahoma" w:eastAsia="Times New Roman" w:hAnsi="Tahoma" w:cs="Tahoma"/>
          <w:sz w:val="24"/>
          <w:szCs w:val="24"/>
          <w:lang w:val="ro-RO"/>
        </w:rPr>
        <w:t>ș</w:t>
      </w:r>
      <w:r w:rsidRPr="00DA192C">
        <w:rPr>
          <w:rFonts w:ascii="Times New Roman" w:eastAsia="Times New Roman" w:hAnsi="Times New Roman" w:cs="Times New Roman"/>
          <w:sz w:val="24"/>
          <w:szCs w:val="24"/>
          <w:lang w:val="ro-RO"/>
        </w:rPr>
        <w:t>une ce apar</w:t>
      </w:r>
      <w:r w:rsidRPr="00DA192C">
        <w:rPr>
          <w:rFonts w:ascii="Tahoma" w:eastAsia="Times New Roman" w:hAnsi="Tahoma" w:cs="Tahoma"/>
          <w:sz w:val="24"/>
          <w:szCs w:val="24"/>
          <w:lang w:val="ro-RO"/>
        </w:rPr>
        <w:t>ț</w:t>
      </w:r>
      <w:r w:rsidRPr="00DA192C">
        <w:rPr>
          <w:rFonts w:ascii="Times New Roman" w:eastAsia="Times New Roman" w:hAnsi="Times New Roman" w:cs="Times New Roman"/>
          <w:sz w:val="24"/>
          <w:szCs w:val="24"/>
          <w:lang w:val="ro-RO"/>
        </w:rPr>
        <w:t>in domeniului privat al </w:t>
      </w:r>
      <w:r w:rsidRPr="00DA192C">
        <w:rPr>
          <w:rFonts w:ascii="Times New Roman" w:eastAsia="Times New Roman" w:hAnsi="Times New Roman" w:cs="Times New Roman"/>
          <w:sz w:val="24"/>
          <w:szCs w:val="24"/>
          <w:lang w:val="it-IT"/>
        </w:rPr>
        <w:t>comunei Stroieşti</w:t>
      </w:r>
    </w:p>
    <w:p w:rsidR="00DA192C" w:rsidRPr="00DA192C" w:rsidRDefault="00DA192C" w:rsidP="00DA192C">
      <w:pPr>
        <w:spacing w:after="0" w:line="240" w:lineRule="auto"/>
        <w:rPr>
          <w:rFonts w:ascii="Times New Roman" w:eastAsia="Times New Roman" w:hAnsi="Times New Roman" w:cs="Times New Roman"/>
          <w:sz w:val="24"/>
          <w:szCs w:val="24"/>
          <w:lang w:val="it-IT"/>
        </w:rPr>
      </w:pP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p>
    <w:p w:rsidR="00DA192C" w:rsidRPr="00DA192C" w:rsidRDefault="00DA192C" w:rsidP="00DA192C">
      <w:pPr>
        <w:spacing w:after="0" w:line="240" w:lineRule="auto"/>
        <w:jc w:val="center"/>
        <w:rPr>
          <w:rFonts w:ascii="Times New Roman" w:eastAsia="Times New Roman" w:hAnsi="Times New Roman" w:cs="Times New Roman"/>
          <w:sz w:val="24"/>
          <w:szCs w:val="24"/>
          <w:lang w:val="it-IT"/>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Stimaţi consilieri,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Doamna Maranda Dumitriţa Oana  consilier, , în cadrul aparatului de specialitate al primarului comunei Stroieşti,</w:t>
      </w:r>
      <w:r w:rsidRPr="00DA192C">
        <w:rPr>
          <w:rFonts w:ascii="Times New Roman" w:eastAsia="Times New Roman" w:hAnsi="Times New Roman" w:cs="Times New Roman"/>
          <w:sz w:val="28"/>
          <w:szCs w:val="28"/>
          <w:lang w:val="ro-RO"/>
        </w:rPr>
        <w:t xml:space="preserve"> </w:t>
      </w:r>
      <w:r w:rsidRPr="00DA192C">
        <w:rPr>
          <w:rFonts w:ascii="Times New Roman" w:eastAsia="Times New Roman" w:hAnsi="Times New Roman" w:cs="Times New Roman"/>
          <w:sz w:val="24"/>
          <w:szCs w:val="24"/>
          <w:lang w:val="ro-RO"/>
        </w:rPr>
        <w:t>potrivit prevederilor art. 44 din Legea nr. 215/2001 republicată, cunoscănd  prevederile art.5 alin (2) din Legea nr. 213/1998 privind proprietatea publică şi regimul juridic al acesteia; a prevederile art. 1 din Ordonanţa de urgenta nr. 34/2013, privind organizarea , administrarea şi exploatarea pajiştilor permanente şi pentru modificarea şi completarea Legii fondului funciar nr.18/1991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Prevederile Ordonanţei de urgenta nr. 3/2015, pentru aprobarea schemelor de plăţi care se aplică în agricultura în perioada 2015-2020 și pentru modificarea art. 2 din Legea nr. 36/1991 privind societăţile agricole și alte forme de asociere în agricultură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Cunoscănd prevederile art. 4 din Hotărârea Guvernului României nr. 1064/2013 cu privire la aprobarea Normelor metodologice pentru aplicarea prevederilor Ordonanţei de urgenta nr. 34/2013, privind organizarea , administrarea si exploatarea pajistilor permanente şi pentru modificarea şi completarea Legii fondului funciar nr.18/1991, a Ordinului nr. 407/2013 a Ministerului Agriculturii pentru aprobarea  contractelor –cadru de concesiune şi închiriere a suprafeţelor de pajişti aflatre în domeniul public/privat al comunelor, oraşelor, respectiv al municipiilor şi a Ordinului nr. 544/2013 al Ministerului Agriculturii privind metodologia de calcul al încărcăturii optime de animale pe hectar de pajişte, propun consiliului local  închirierea a unei suprafeţe de </w:t>
      </w:r>
      <w:r w:rsidR="005D46BA" w:rsidRPr="005D46BA">
        <w:rPr>
          <w:rFonts w:ascii="Times New Roman" w:eastAsia="Times New Roman" w:hAnsi="Times New Roman" w:cs="Times New Roman"/>
          <w:b/>
          <w:sz w:val="24"/>
          <w:szCs w:val="24"/>
          <w:lang w:val="ro-RO"/>
        </w:rPr>
        <w:t>46</w:t>
      </w:r>
      <w:r w:rsidRPr="005D46BA">
        <w:rPr>
          <w:rFonts w:ascii="Times New Roman" w:eastAsia="Times New Roman" w:hAnsi="Times New Roman" w:cs="Times New Roman"/>
          <w:b/>
          <w:sz w:val="24"/>
          <w:szCs w:val="24"/>
          <w:lang w:val="ro-RO"/>
        </w:rPr>
        <w:t>,</w:t>
      </w:r>
      <w:r w:rsidR="001034D9">
        <w:rPr>
          <w:rFonts w:ascii="Times New Roman" w:eastAsia="Times New Roman" w:hAnsi="Times New Roman" w:cs="Times New Roman"/>
          <w:b/>
          <w:sz w:val="24"/>
          <w:szCs w:val="24"/>
          <w:lang w:val="ro-RO"/>
        </w:rPr>
        <w:t>2</w:t>
      </w:r>
      <w:r w:rsidRPr="005D46BA">
        <w:rPr>
          <w:rFonts w:ascii="Times New Roman" w:eastAsia="Times New Roman" w:hAnsi="Times New Roman" w:cs="Times New Roman"/>
          <w:b/>
          <w:sz w:val="24"/>
          <w:szCs w:val="24"/>
          <w:lang w:val="ro-RO"/>
        </w:rPr>
        <w:t>8 ha</w:t>
      </w:r>
      <w:r w:rsidRPr="00DA192C">
        <w:rPr>
          <w:rFonts w:ascii="Times New Roman" w:eastAsia="Times New Roman" w:hAnsi="Times New Roman" w:cs="Times New Roman"/>
          <w:sz w:val="24"/>
          <w:szCs w:val="24"/>
          <w:lang w:val="ro-RO"/>
        </w:rPr>
        <w:t xml:space="preserve"> păşuni aflate în domeniul privat al comunei Stroieşti pentru păşunatul animalelor în favoarea crescătorilor de animale .</w:t>
      </w:r>
    </w:p>
    <w:p w:rsidR="00DA192C" w:rsidRPr="00DA192C" w:rsidRDefault="00DA192C" w:rsidP="00DA192C">
      <w:pPr>
        <w:spacing w:after="0" w:line="240" w:lineRule="auto"/>
        <w:jc w:val="both"/>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Procedura de atribuire a contractului este prin depunere ofertă   în plic sigilat la registratura primăriei, va fi declarată câştigătoare oferta cea mai avantajoasă din punct de vedere financiar,  adică preţul cel mai ridicat. </w:t>
      </w:r>
    </w:p>
    <w:p w:rsidR="00DA192C" w:rsidRPr="00DA192C" w:rsidRDefault="00DA192C" w:rsidP="00DA192C">
      <w:pPr>
        <w:spacing w:after="0" w:line="240" w:lineRule="auto"/>
        <w:jc w:val="both"/>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       Durata închirierii este de 7-10  ani, începând cu data semnării  contractului, cu respectarea perioadei de păşunat, respectiv 01 mai până la 31 octombrie a fiecărui an calendaristic . Preţul de începere a licitaţiei privind închirierea este  cel de  </w:t>
      </w:r>
      <w:r w:rsidRPr="00DA192C">
        <w:rPr>
          <w:rFonts w:ascii="Times New Roman" w:eastAsia="Times New Roman" w:hAnsi="Times New Roman" w:cs="Times New Roman"/>
          <w:color w:val="FF0000"/>
          <w:sz w:val="24"/>
          <w:szCs w:val="24"/>
          <w:lang w:val="it-IT"/>
        </w:rPr>
        <w:t>200</w:t>
      </w:r>
      <w:r w:rsidRPr="00DA192C">
        <w:rPr>
          <w:rFonts w:ascii="Times New Roman" w:eastAsia="Times New Roman" w:hAnsi="Times New Roman" w:cs="Times New Roman"/>
          <w:sz w:val="24"/>
          <w:szCs w:val="24"/>
          <w:lang w:val="it-IT"/>
        </w:rPr>
        <w:t xml:space="preserve"> lei/ha/an  şi se face venit la bugetul local .</w:t>
      </w:r>
    </w:p>
    <w:p w:rsidR="00DA192C" w:rsidRPr="00DA192C" w:rsidRDefault="00DA192C" w:rsidP="00DA192C">
      <w:pPr>
        <w:spacing w:after="0" w:line="240" w:lineRule="auto"/>
        <w:rPr>
          <w:rFonts w:ascii="Times New Roman" w:eastAsia="Times New Roman" w:hAnsi="Times New Roman" w:cs="Times New Roman"/>
          <w:sz w:val="28"/>
          <w:szCs w:val="28"/>
          <w:lang w:val="it-IT"/>
        </w:rPr>
      </w:pPr>
      <w:r w:rsidRPr="00DA192C">
        <w:rPr>
          <w:rFonts w:ascii="Times New Roman" w:eastAsia="Times New Roman" w:hAnsi="Times New Roman" w:cs="Times New Roman"/>
          <w:sz w:val="24"/>
          <w:szCs w:val="24"/>
          <w:lang w:val="it-IT"/>
        </w:rPr>
        <w:t xml:space="preserve">         Faţă de cele relatate propun consiliului local aprobarea prezentul proiect de hotărâre în forma existentă</w:t>
      </w:r>
      <w:r w:rsidRPr="00DA192C">
        <w:rPr>
          <w:rFonts w:ascii="Times New Roman" w:eastAsia="Times New Roman" w:hAnsi="Times New Roman" w:cs="Times New Roman"/>
          <w:sz w:val="28"/>
          <w:szCs w:val="28"/>
          <w:lang w:val="it-IT"/>
        </w:rPr>
        <w:t xml:space="preserve">  .</w:t>
      </w:r>
    </w:p>
    <w:p w:rsidR="00DA192C" w:rsidRPr="00DA192C" w:rsidRDefault="00DA192C" w:rsidP="00DA192C">
      <w:pPr>
        <w:spacing w:after="0" w:line="240" w:lineRule="auto"/>
        <w:rPr>
          <w:rFonts w:ascii="Times New Roman" w:eastAsia="Times New Roman" w:hAnsi="Times New Roman" w:cs="Times New Roman"/>
          <w:sz w:val="24"/>
          <w:szCs w:val="24"/>
          <w:lang w:val="it-IT"/>
        </w:rPr>
      </w:pPr>
    </w:p>
    <w:p w:rsidR="00DA192C" w:rsidRPr="00DA192C" w:rsidRDefault="00DA192C" w:rsidP="00DA192C">
      <w:pPr>
        <w:spacing w:after="0" w:line="240" w:lineRule="auto"/>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Întocmit, </w:t>
      </w:r>
    </w:p>
    <w:p w:rsidR="00DA192C" w:rsidRPr="00DA192C" w:rsidRDefault="00DA192C" w:rsidP="00DA192C">
      <w:pPr>
        <w:spacing w:after="0" w:line="240" w:lineRule="auto"/>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Maranda Dumitriţa -Oana</w:t>
      </w:r>
    </w:p>
    <w:p w:rsidR="00DA192C" w:rsidRPr="00DA192C" w:rsidRDefault="00DA192C" w:rsidP="00DA192C">
      <w:pPr>
        <w:spacing w:after="0" w:line="240" w:lineRule="auto"/>
        <w:rPr>
          <w:rFonts w:ascii="Times New Roman" w:eastAsia="Times New Roman" w:hAnsi="Times New Roman" w:cs="Times New Roman"/>
          <w:sz w:val="24"/>
          <w:szCs w:val="24"/>
          <w:lang w:val="it-IT"/>
        </w:rPr>
      </w:pPr>
    </w:p>
    <w:p w:rsidR="00DA192C" w:rsidRPr="00DA192C" w:rsidRDefault="00DA192C" w:rsidP="00DA192C">
      <w:pPr>
        <w:spacing w:after="0" w:line="240" w:lineRule="auto"/>
        <w:jc w:val="both"/>
        <w:rPr>
          <w:rFonts w:ascii="Times New Roman" w:eastAsia="Times New Roman" w:hAnsi="Times New Roman" w:cs="Times New Roman"/>
          <w:sz w:val="24"/>
          <w:szCs w:val="24"/>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sz w:val="48"/>
          <w:szCs w:val="48"/>
          <w:lang w:val="it-IT"/>
        </w:rPr>
      </w:pPr>
    </w:p>
    <w:p w:rsidR="00DA192C" w:rsidRPr="00DA192C" w:rsidRDefault="00DA192C" w:rsidP="00DA192C">
      <w:pPr>
        <w:spacing w:after="0" w:line="240" w:lineRule="auto"/>
        <w:rPr>
          <w:rFonts w:ascii="Times New Roman" w:eastAsia="Times New Roman" w:hAnsi="Times New Roman" w:cs="Times New Roman"/>
          <w:color w:val="000000"/>
          <w:sz w:val="24"/>
          <w:szCs w:val="24"/>
          <w:lang w:val="it-IT"/>
        </w:rPr>
      </w:pPr>
      <w:r w:rsidRPr="00DA192C">
        <w:rPr>
          <w:rFonts w:ascii="Times New Roman" w:eastAsia="Times New Roman" w:hAnsi="Times New Roman" w:cs="Times New Roman"/>
          <w:color w:val="000000"/>
          <w:sz w:val="24"/>
          <w:szCs w:val="24"/>
          <w:lang w:val="it-IT"/>
        </w:rPr>
        <w:t xml:space="preserve"> </w:t>
      </w:r>
    </w:p>
    <w:p w:rsidR="00DA192C" w:rsidRPr="00DA192C" w:rsidRDefault="00DA192C" w:rsidP="00DA192C">
      <w:pPr>
        <w:tabs>
          <w:tab w:val="left" w:pos="7380"/>
        </w:tabs>
        <w:spacing w:after="0" w:line="240" w:lineRule="auto"/>
        <w:rPr>
          <w:rFonts w:ascii="Times New Roman" w:eastAsia="Times New Roman" w:hAnsi="Times New Roman" w:cs="Times New Roman"/>
          <w:color w:val="000000"/>
          <w:sz w:val="24"/>
          <w:szCs w:val="24"/>
          <w:lang w:val="it-IT"/>
        </w:rPr>
      </w:pPr>
      <w:r w:rsidRPr="00DA192C">
        <w:rPr>
          <w:rFonts w:ascii="Times New Roman" w:eastAsia="Times New Roman" w:hAnsi="Times New Roman" w:cs="Times New Roman"/>
          <w:color w:val="000000"/>
          <w:sz w:val="24"/>
          <w:szCs w:val="24"/>
          <w:lang w:val="it-IT"/>
        </w:rPr>
        <w:t xml:space="preserve">                                                                                  </w:t>
      </w:r>
    </w:p>
    <w:p w:rsidR="00DA192C" w:rsidRPr="00DA192C" w:rsidRDefault="00DA192C" w:rsidP="00DA192C">
      <w:pPr>
        <w:tabs>
          <w:tab w:val="left" w:pos="7380"/>
        </w:tabs>
        <w:spacing w:after="0" w:line="240" w:lineRule="auto"/>
        <w:rPr>
          <w:rFonts w:ascii="Times New Roman" w:eastAsia="Times New Roman" w:hAnsi="Times New Roman" w:cs="Times New Roman"/>
          <w:color w:val="000000"/>
          <w:sz w:val="24"/>
          <w:szCs w:val="24"/>
          <w:lang w:val="it-IT"/>
        </w:rPr>
      </w:pPr>
    </w:p>
    <w:p w:rsidR="00DA192C" w:rsidRPr="00DA192C" w:rsidRDefault="00DA192C" w:rsidP="00DA192C">
      <w:pPr>
        <w:tabs>
          <w:tab w:val="left" w:pos="7380"/>
        </w:tabs>
        <w:spacing w:after="0" w:line="240" w:lineRule="auto"/>
        <w:rPr>
          <w:rFonts w:ascii="Times New Roman" w:eastAsia="Times New Roman" w:hAnsi="Times New Roman" w:cs="Times New Roman"/>
          <w:color w:val="000000"/>
          <w:sz w:val="24"/>
          <w:szCs w:val="24"/>
          <w:lang w:val="it-IT"/>
        </w:rPr>
      </w:pPr>
      <w:r w:rsidRPr="00DA192C">
        <w:rPr>
          <w:rFonts w:ascii="Times New Roman" w:eastAsia="Times New Roman" w:hAnsi="Times New Roman" w:cs="Times New Roman"/>
          <w:color w:val="000000"/>
          <w:sz w:val="24"/>
          <w:szCs w:val="24"/>
          <w:lang w:val="it-IT"/>
        </w:rPr>
        <w:t xml:space="preserve">                                                               </w:t>
      </w:r>
      <w:r w:rsidR="001034D9">
        <w:rPr>
          <w:rFonts w:ascii="Times New Roman" w:eastAsia="Times New Roman" w:hAnsi="Times New Roman" w:cs="Times New Roman"/>
          <w:color w:val="000000"/>
          <w:sz w:val="24"/>
          <w:szCs w:val="24"/>
          <w:lang w:val="it-IT"/>
        </w:rPr>
        <w:t xml:space="preserve">                  </w:t>
      </w:r>
      <w:r w:rsidRPr="00DA192C">
        <w:rPr>
          <w:rFonts w:ascii="Times New Roman" w:eastAsia="Times New Roman" w:hAnsi="Times New Roman" w:cs="Times New Roman"/>
          <w:color w:val="000000"/>
          <w:sz w:val="24"/>
          <w:szCs w:val="24"/>
          <w:lang w:val="it-IT"/>
        </w:rPr>
        <w:t xml:space="preserve">  Anexa nr. 1 la </w:t>
      </w:r>
      <w:r w:rsidR="001034D9">
        <w:rPr>
          <w:rFonts w:ascii="Times New Roman" w:eastAsia="Times New Roman" w:hAnsi="Times New Roman" w:cs="Times New Roman"/>
          <w:color w:val="000000"/>
          <w:sz w:val="24"/>
          <w:szCs w:val="24"/>
          <w:lang w:val="it-IT"/>
        </w:rPr>
        <w:t>HCL nr. 17/22.04.2020</w:t>
      </w:r>
    </w:p>
    <w:p w:rsidR="00DA192C" w:rsidRPr="00DA192C" w:rsidRDefault="00DA192C" w:rsidP="00DA192C">
      <w:pPr>
        <w:spacing w:after="0" w:line="240" w:lineRule="auto"/>
        <w:rPr>
          <w:rFonts w:ascii="Times New Roman" w:eastAsia="Times New Roman" w:hAnsi="Times New Roman" w:cs="Times New Roman"/>
          <w:color w:val="000000"/>
          <w:sz w:val="24"/>
          <w:szCs w:val="24"/>
          <w:lang w:val="it-IT"/>
        </w:rPr>
      </w:pP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Comuna.....................</w:t>
      </w:r>
      <w:r w:rsidRPr="00DA192C">
        <w:rPr>
          <w:rFonts w:ascii="Times New Roman" w:eastAsia="Times New Roman" w:hAnsi="Times New Roman" w:cs="Times New Roman"/>
          <w:sz w:val="24"/>
          <w:szCs w:val="24"/>
          <w:lang w:val="ro-RO"/>
        </w:rPr>
        <w:br/>
        <w:t>   Judetul .................................</w:t>
      </w:r>
      <w:r w:rsidRPr="00DA192C">
        <w:rPr>
          <w:rFonts w:ascii="Times New Roman" w:eastAsia="Times New Roman" w:hAnsi="Times New Roman" w:cs="Times New Roman"/>
          <w:sz w:val="24"/>
          <w:szCs w:val="24"/>
          <w:lang w:val="ro-RO"/>
        </w:rPr>
        <w:br/>
        <w:t>   Nr. ................/data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w:t>
      </w:r>
    </w:p>
    <w:p w:rsidR="00DA192C" w:rsidRPr="00DA192C" w:rsidRDefault="00DA192C" w:rsidP="00DA192C">
      <w:pPr>
        <w:spacing w:after="0" w:line="240" w:lineRule="auto"/>
        <w:jc w:val="center"/>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br/>
        <w:t>CONTRACT-CADRU</w:t>
      </w:r>
      <w:r w:rsidRPr="00DA192C">
        <w:rPr>
          <w:rFonts w:ascii="Times New Roman" w:eastAsia="Times New Roman" w:hAnsi="Times New Roman" w:cs="Times New Roman"/>
          <w:sz w:val="24"/>
          <w:szCs w:val="24"/>
          <w:lang w:val="ro-RO"/>
        </w:rPr>
        <w:br/>
        <w:t>de închiriere pentru suprafeţele de păşuni aflate în domeniul</w:t>
      </w:r>
    </w:p>
    <w:p w:rsidR="00DA192C" w:rsidRPr="00DA192C" w:rsidRDefault="00DA192C" w:rsidP="00DA192C">
      <w:pPr>
        <w:spacing w:after="0" w:line="240" w:lineRule="auto"/>
        <w:jc w:val="center"/>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privat  al comunei Stroieşti</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br/>
        <w:t>   Incheiat astazi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br/>
        <w:t>   I. Parţile contractante</w:t>
      </w:r>
      <w:r w:rsidRPr="00DA192C">
        <w:rPr>
          <w:rFonts w:ascii="Times New Roman" w:eastAsia="Times New Roman" w:hAnsi="Times New Roman" w:cs="Times New Roman"/>
          <w:sz w:val="24"/>
          <w:szCs w:val="24"/>
          <w:lang w:val="ro-RO"/>
        </w:rPr>
        <w:br/>
        <w:t xml:space="preserve">   1. Intre Comuna Stroieşti , adresa , telefon/fax ..............., avand codul de inregistrare fiscala ......................, cont deschis la ......................., reprezentat legal prin primar Ştefănică Adrian Călin,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in calitate de locator, si:</w:t>
      </w:r>
      <w:r w:rsidRPr="00DA192C">
        <w:rPr>
          <w:rFonts w:ascii="Times New Roman" w:eastAsia="Times New Roman" w:hAnsi="Times New Roman" w:cs="Times New Roman"/>
          <w:sz w:val="24"/>
          <w:szCs w:val="24"/>
          <w:lang w:val="ro-RO"/>
        </w:rPr>
        <w:br/>
        <w:t xml:space="preserve">   2.________________________________________________________________, cu exploatatia*) in localitatea ..........................., satul........... .......... nr. ......., bl. ..........., sc. ........., et. .........., ap. ......, judetul .................., avand CNP/CUI ..........................., nr. din Registrul national al exploatatiilor (RNE) ................/................../..................,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contul nr. ......................................, deschis la ........................., telefon ............., fax ................, reprezenata prin .......................................................,cu functia de ..................................., in calitate de locatar,    la data de ............................,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 In cazul formei asociative se completeaza de catre reprezentantul legal al acesteia cu datele exploatatiilor membrilor formei asociative.</w:t>
      </w:r>
    </w:p>
    <w:p w:rsidR="002B032E"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br/>
        <w:t>   la sediul locatorului (alt loc, adresa etc.) .......................................,</w:t>
      </w:r>
      <w:r w:rsidRPr="00DA192C">
        <w:rPr>
          <w:rFonts w:ascii="Times New Roman" w:eastAsia="Times New Roman" w:hAnsi="Times New Roman" w:cs="Times New Roman"/>
          <w:sz w:val="24"/>
          <w:szCs w:val="24"/>
          <w:lang w:val="ro-RO"/>
        </w:rPr>
        <w:br/>
        <w:t xml:space="preserve">   in temeiul prevederilor Codului civil, al prevederilor art. 123 alin. (2) din Legea administratiei publice locale </w:t>
      </w:r>
      <w:hyperlink r:id="rId7" w:history="1">
        <w:r w:rsidRPr="00DA192C">
          <w:rPr>
            <w:rFonts w:ascii="Times New Roman" w:eastAsia="Times New Roman" w:hAnsi="Times New Roman" w:cs="Times New Roman"/>
            <w:color w:val="0000FF"/>
            <w:sz w:val="24"/>
            <w:szCs w:val="24"/>
            <w:u w:val="single"/>
            <w:lang w:val="ro-RO"/>
          </w:rPr>
          <w:t>nr. 215/2001</w:t>
        </w:r>
      </w:hyperlink>
      <w:r w:rsidRPr="00DA192C">
        <w:rPr>
          <w:rFonts w:ascii="Times New Roman" w:eastAsia="Times New Roman" w:hAnsi="Times New Roman" w:cs="Times New Roman"/>
          <w:sz w:val="24"/>
          <w:szCs w:val="24"/>
          <w:lang w:val="ro-RO"/>
        </w:rPr>
        <w:t>, republicata, cu modificarile si completarile ulterioare, precum si al Hotararii Consiliului Local al Comunei/ Stroieşti nr. ____ din __________________ de aprobare a inchirierii nr. ................. din ..............,  s-a incheiat prezentul contract de inchiriere.</w:t>
      </w:r>
      <w:r w:rsidRPr="00DA192C">
        <w:rPr>
          <w:rFonts w:ascii="Times New Roman" w:eastAsia="Times New Roman" w:hAnsi="Times New Roman" w:cs="Times New Roman"/>
          <w:sz w:val="24"/>
          <w:szCs w:val="24"/>
          <w:lang w:val="ro-RO"/>
        </w:rPr>
        <w:br/>
        <w:t>   II. Obiectul contractului</w:t>
      </w:r>
      <w:r w:rsidRPr="00DA192C">
        <w:rPr>
          <w:rFonts w:ascii="Times New Roman" w:eastAsia="Times New Roman" w:hAnsi="Times New Roman" w:cs="Times New Roman"/>
          <w:sz w:val="24"/>
          <w:szCs w:val="24"/>
          <w:lang w:val="ro-RO"/>
        </w:rPr>
        <w:br/>
        <w:t>   1. Obiectul prezentului contract il constituie inchirierea pajistii aflate in domeniul public/privat al comunei Stroieşti pentru pasunatul unui numar de ...... ......animale din specia ........................................................................, situata in blocul fizic ..............................................., tarlaua ........................................................., in suprafata de ..............ha, (identificata) asa cum rezulta din datele cadastrale .......................... si din schita anexata care face parte din prezentul contract.</w:t>
      </w:r>
      <w:r w:rsidRPr="00DA192C">
        <w:rPr>
          <w:rFonts w:ascii="Times New Roman" w:eastAsia="Times New Roman" w:hAnsi="Times New Roman" w:cs="Times New Roman"/>
          <w:sz w:val="24"/>
          <w:szCs w:val="24"/>
          <w:lang w:val="ro-RO"/>
        </w:rPr>
        <w:br/>
        <w:t>   2. Predarea-primirea obiectului inchirierii se efectueaza pe baza de proces-verbal in termen de 5 zile de la data semnarii contractului, proces-verbal care devine anexa la contract.</w:t>
      </w:r>
      <w:r w:rsidRPr="00DA192C">
        <w:rPr>
          <w:rFonts w:ascii="Times New Roman" w:eastAsia="Times New Roman" w:hAnsi="Times New Roman" w:cs="Times New Roman"/>
          <w:sz w:val="24"/>
          <w:szCs w:val="24"/>
          <w:lang w:val="ro-RO"/>
        </w:rPr>
        <w:br/>
        <w:t> </w:t>
      </w:r>
    </w:p>
    <w:p w:rsidR="002B032E" w:rsidRDefault="002B032E" w:rsidP="00DA192C">
      <w:pPr>
        <w:spacing w:after="0" w:line="240" w:lineRule="auto"/>
        <w:rPr>
          <w:rFonts w:ascii="Times New Roman" w:eastAsia="Times New Roman" w:hAnsi="Times New Roman" w:cs="Times New Roman"/>
          <w:sz w:val="24"/>
          <w:szCs w:val="24"/>
          <w:lang w:val="ro-RO"/>
        </w:rPr>
      </w:pPr>
    </w:p>
    <w:p w:rsidR="002B032E" w:rsidRDefault="002B032E" w:rsidP="00DA192C">
      <w:pPr>
        <w:spacing w:after="0" w:line="240" w:lineRule="auto"/>
        <w:rPr>
          <w:rFonts w:ascii="Times New Roman" w:eastAsia="Times New Roman" w:hAnsi="Times New Roman" w:cs="Times New Roman"/>
          <w:sz w:val="24"/>
          <w:szCs w:val="24"/>
          <w:lang w:val="ro-RO"/>
        </w:rPr>
      </w:pPr>
    </w:p>
    <w:p w:rsidR="002B032E" w:rsidRDefault="002B032E" w:rsidP="00DA192C">
      <w:pPr>
        <w:spacing w:after="0" w:line="240" w:lineRule="auto"/>
        <w:rPr>
          <w:rFonts w:ascii="Times New Roman" w:eastAsia="Times New Roman" w:hAnsi="Times New Roman" w:cs="Times New Roman"/>
          <w:sz w:val="24"/>
          <w:szCs w:val="24"/>
          <w:lang w:val="ro-RO"/>
        </w:rPr>
      </w:pP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3. Categoriile de bunuri ce vor fi utilizate de locatar in derularea inchirierii sunt urmatoarele:</w:t>
      </w:r>
      <w:r w:rsidRPr="00DA192C">
        <w:rPr>
          <w:rFonts w:ascii="Times New Roman" w:eastAsia="Times New Roman" w:hAnsi="Times New Roman" w:cs="Times New Roman"/>
          <w:sz w:val="24"/>
          <w:szCs w:val="24"/>
          <w:lang w:val="ro-RO"/>
        </w:rPr>
        <w:br/>
        <w:t>   a) bunuri de retur care revin de plin drept, gratuit si libere de orice sarcini locatorului la expirarea contractului: .........................................;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b) bunuri de preluare care la expirarea contractului pot reveni locatarului in masura in care acesta din urma isi manifesta intentia de a le prelua in schimbul platii unei compensatii egale cu valoarea contabila actualizata, conform caietului de sarcini: ................................;</w:t>
      </w:r>
      <w:r w:rsidRPr="00DA192C">
        <w:rPr>
          <w:rFonts w:ascii="Times New Roman" w:eastAsia="Times New Roman" w:hAnsi="Times New Roman" w:cs="Times New Roman"/>
          <w:sz w:val="24"/>
          <w:szCs w:val="24"/>
          <w:lang w:val="ro-RO"/>
        </w:rPr>
        <w:br/>
        <w:t>   c) bunuri proprii care la expirarea contractului de inchiriere raman in proprietatea locatarului:</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 .</w:t>
      </w:r>
      <w:r w:rsidRPr="00DA192C">
        <w:rPr>
          <w:rFonts w:ascii="Times New Roman" w:eastAsia="Times New Roman" w:hAnsi="Times New Roman" w:cs="Times New Roman"/>
          <w:sz w:val="24"/>
          <w:szCs w:val="24"/>
          <w:lang w:val="ro-RO"/>
        </w:rPr>
        <w:br/>
        <w:t>   4. La incetarea contractului de inchiriere din orice cauza, bunurile prevazute la pct. 3. lit. a) se vor repartiza potrivit destinatiilor aratate la acest punct, locatarul fiind obligat sa restituie, in deplina proprietate, liber de orice sarcina, bunul inchiriat.</w:t>
      </w:r>
      <w:r w:rsidRPr="00DA192C">
        <w:rPr>
          <w:rFonts w:ascii="Times New Roman" w:eastAsia="Times New Roman" w:hAnsi="Times New Roman" w:cs="Times New Roman"/>
          <w:sz w:val="24"/>
          <w:szCs w:val="24"/>
          <w:lang w:val="ro-RO"/>
        </w:rPr>
        <w:br/>
        <w:t>  5. Obiectivele locatorului sunt:</w:t>
      </w:r>
      <w:r w:rsidRPr="00DA192C">
        <w:rPr>
          <w:rFonts w:ascii="Times New Roman" w:eastAsia="Times New Roman" w:hAnsi="Times New Roman" w:cs="Times New Roman"/>
          <w:sz w:val="24"/>
          <w:szCs w:val="24"/>
          <w:lang w:val="ro-RO"/>
        </w:rPr>
        <w:br/>
        <w:t>   a)mentinerea suprafetei de pajiste;</w:t>
      </w:r>
      <w:r w:rsidRPr="00DA192C">
        <w:rPr>
          <w:rFonts w:ascii="Times New Roman" w:eastAsia="Times New Roman" w:hAnsi="Times New Roman" w:cs="Times New Roman"/>
          <w:sz w:val="24"/>
          <w:szCs w:val="24"/>
          <w:lang w:val="ro-RO"/>
        </w:rPr>
        <w:br/>
        <w:t>   b)realizarea pasunatului rational pe grupe de animale si pe tarlale, cu scopul mentinerii  calitatii covorului vegetal;</w:t>
      </w:r>
      <w:r w:rsidRPr="00DA192C">
        <w:rPr>
          <w:rFonts w:ascii="Times New Roman" w:eastAsia="Times New Roman" w:hAnsi="Times New Roman" w:cs="Times New Roman"/>
          <w:sz w:val="24"/>
          <w:szCs w:val="24"/>
          <w:lang w:val="ro-RO"/>
        </w:rPr>
        <w:br/>
        <w:t>   c)cresterea productiei de masa verde pe hectar de pajiste.</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III. Durata contractului</w:t>
      </w:r>
      <w:r w:rsidRPr="00DA192C">
        <w:rPr>
          <w:rFonts w:ascii="Times New Roman" w:eastAsia="Times New Roman" w:hAnsi="Times New Roman" w:cs="Times New Roman"/>
          <w:sz w:val="24"/>
          <w:szCs w:val="24"/>
          <w:lang w:val="ro-RO"/>
        </w:rPr>
        <w:br/>
        <w:t xml:space="preserve">   1. Durata inchirierii este de </w:t>
      </w:r>
      <w:r w:rsidR="003D66D8">
        <w:rPr>
          <w:rFonts w:ascii="Times New Roman" w:eastAsia="Times New Roman" w:hAnsi="Times New Roman" w:cs="Times New Roman"/>
          <w:b/>
          <w:sz w:val="24"/>
          <w:szCs w:val="24"/>
          <w:lang w:val="ro-RO"/>
        </w:rPr>
        <w:t>7</w:t>
      </w:r>
      <w:r w:rsidRPr="00DA192C">
        <w:rPr>
          <w:rFonts w:ascii="Times New Roman" w:eastAsia="Times New Roman" w:hAnsi="Times New Roman" w:cs="Times New Roman"/>
          <w:b/>
          <w:sz w:val="24"/>
          <w:szCs w:val="24"/>
          <w:lang w:val="ro-RO"/>
        </w:rPr>
        <w:t xml:space="preserve"> ani</w:t>
      </w:r>
      <w:r w:rsidRPr="00DA192C">
        <w:rPr>
          <w:rFonts w:ascii="Times New Roman" w:eastAsia="Times New Roman" w:hAnsi="Times New Roman" w:cs="Times New Roman"/>
          <w:sz w:val="24"/>
          <w:szCs w:val="24"/>
          <w:lang w:val="ro-RO"/>
        </w:rPr>
        <w:t>, incepand cu data</w:t>
      </w:r>
      <w:r w:rsidR="005D46BA">
        <w:rPr>
          <w:rFonts w:ascii="Times New Roman" w:eastAsia="Times New Roman" w:hAnsi="Times New Roman" w:cs="Times New Roman"/>
          <w:sz w:val="24"/>
          <w:szCs w:val="24"/>
          <w:lang w:val="ro-RO"/>
        </w:rPr>
        <w:t xml:space="preserve"> semnarii prezentului contract</w:t>
      </w:r>
      <w:r w:rsidRPr="00DA192C">
        <w:rPr>
          <w:rFonts w:ascii="Times New Roman" w:eastAsia="Times New Roman" w:hAnsi="Times New Roman" w:cs="Times New Roman"/>
          <w:sz w:val="24"/>
          <w:szCs w:val="24"/>
          <w:lang w:val="ro-RO"/>
        </w:rPr>
        <w:t>, cu respectarea perioadei de pasunat, respectiv 1 mai – 26 octombrie  a fiecarui an.</w:t>
      </w:r>
      <w:r w:rsidRPr="00DA192C">
        <w:rPr>
          <w:rFonts w:ascii="Times New Roman" w:eastAsia="Times New Roman" w:hAnsi="Times New Roman" w:cs="Times New Roman"/>
          <w:sz w:val="24"/>
          <w:szCs w:val="24"/>
          <w:lang w:val="ro-RO"/>
        </w:rPr>
        <w:br/>
        <w:t xml:space="preserve">   2. Contractul de inchiriere poate fi prelungit pentru o perioada egala cu cel mult durata sa initiala, tinand cont de respectarea clauzelor contractuale, valoarea investitiilor efectuate de catre locatar pe pajiste si altele asemenea, cu conditia ca prin prelungire sa nu se depaseasca termenul maxim de 10 ani prevazut de Ordonanta de urgenta a Guvernului </w:t>
      </w:r>
      <w:hyperlink r:id="rId8" w:history="1">
        <w:r w:rsidRPr="00DA192C">
          <w:rPr>
            <w:rFonts w:ascii="Times New Roman" w:eastAsia="Times New Roman" w:hAnsi="Times New Roman" w:cs="Times New Roman"/>
            <w:color w:val="0000FF"/>
            <w:sz w:val="24"/>
            <w:szCs w:val="24"/>
            <w:u w:val="single"/>
            <w:lang w:val="ro-RO"/>
          </w:rPr>
          <w:t>nr. 34/2013</w:t>
        </w:r>
      </w:hyperlink>
      <w:r w:rsidRPr="00DA192C">
        <w:rPr>
          <w:rFonts w:ascii="Times New Roman" w:eastAsia="Times New Roman" w:hAnsi="Times New Roman" w:cs="Times New Roman"/>
          <w:sz w:val="24"/>
          <w:szCs w:val="24"/>
          <w:lang w:val="ro-RO"/>
        </w:rPr>
        <w:t xml:space="preserve"> privind organizarea, administrarea si exploatarea pajistilor permanente si pentru modificarea si completarea Legii fondului funciar </w:t>
      </w:r>
      <w:hyperlink r:id="rId9" w:history="1">
        <w:r w:rsidRPr="00DA192C">
          <w:rPr>
            <w:rFonts w:ascii="Times New Roman" w:eastAsia="Times New Roman" w:hAnsi="Times New Roman" w:cs="Times New Roman"/>
            <w:color w:val="0000FF"/>
            <w:sz w:val="24"/>
            <w:szCs w:val="24"/>
            <w:u w:val="single"/>
            <w:lang w:val="ro-RO"/>
          </w:rPr>
          <w:t>nr. 18/1991</w:t>
        </w:r>
      </w:hyperlink>
      <w:r w:rsidRPr="00DA192C">
        <w:rPr>
          <w:rFonts w:ascii="Times New Roman" w:eastAsia="Times New Roman" w:hAnsi="Times New Roman" w:cs="Times New Roman"/>
          <w:sz w:val="24"/>
          <w:szCs w:val="24"/>
          <w:lang w:val="ro-RO"/>
        </w:rPr>
        <w:t>.</w:t>
      </w:r>
      <w:r w:rsidRPr="00DA192C">
        <w:rPr>
          <w:rFonts w:ascii="Times New Roman" w:eastAsia="Times New Roman" w:hAnsi="Times New Roman" w:cs="Times New Roman"/>
          <w:sz w:val="24"/>
          <w:szCs w:val="24"/>
          <w:lang w:val="ro-RO"/>
        </w:rPr>
        <w:br/>
        <w:t>   IV. Pretul inchirierii</w:t>
      </w:r>
      <w:r w:rsidRPr="00DA192C">
        <w:rPr>
          <w:rFonts w:ascii="Times New Roman" w:eastAsia="Times New Roman" w:hAnsi="Times New Roman" w:cs="Times New Roman"/>
          <w:sz w:val="24"/>
          <w:szCs w:val="24"/>
          <w:lang w:val="ro-RO"/>
        </w:rPr>
        <w:br/>
        <w:t>   1. Pretul inchi</w:t>
      </w:r>
      <w:r w:rsidR="005D46BA">
        <w:rPr>
          <w:rFonts w:ascii="Times New Roman" w:eastAsia="Times New Roman" w:hAnsi="Times New Roman" w:cs="Times New Roman"/>
          <w:sz w:val="24"/>
          <w:szCs w:val="24"/>
          <w:lang w:val="ro-RO"/>
        </w:rPr>
        <w:t xml:space="preserve">rierii este de ....  lei/ha/an, </w:t>
      </w:r>
      <w:r w:rsidRPr="00DA192C">
        <w:rPr>
          <w:rFonts w:ascii="Times New Roman" w:eastAsia="Times New Roman" w:hAnsi="Times New Roman" w:cs="Times New Roman"/>
          <w:sz w:val="24"/>
          <w:szCs w:val="24"/>
          <w:lang w:val="ro-RO"/>
        </w:rPr>
        <w:t xml:space="preserve"> chiria totala anuala (nr. ha x pret pe ha) fiind in valoare de___________ lei.</w:t>
      </w:r>
      <w:r w:rsidRPr="00DA192C">
        <w:rPr>
          <w:rFonts w:ascii="Times New Roman" w:eastAsia="Times New Roman" w:hAnsi="Times New Roman" w:cs="Times New Roman"/>
          <w:sz w:val="24"/>
          <w:szCs w:val="24"/>
          <w:lang w:val="ro-RO"/>
        </w:rPr>
        <w:br/>
        <w:t>   2. Suma totala prevazuta la pct. 1 va fi platita in numerar la casieria unitatii administrativ-teritoriale.</w:t>
      </w:r>
      <w:r w:rsidRPr="00DA192C">
        <w:rPr>
          <w:rFonts w:ascii="Times New Roman" w:eastAsia="Times New Roman" w:hAnsi="Times New Roman" w:cs="Times New Roman"/>
          <w:sz w:val="24"/>
          <w:szCs w:val="24"/>
          <w:lang w:val="ro-RO"/>
        </w:rPr>
        <w:br/>
        <w:t xml:space="preserve">   3. Plata chiriei se face in doua transe: 50% pana la data de </w:t>
      </w:r>
      <w:smartTag w:uri="urn:schemas-microsoft-com:office:smarttags" w:element="metricconverter">
        <w:smartTagPr>
          <w:attr w:name="ProductID" w:val="30.06 a"/>
        </w:smartTagPr>
        <w:r w:rsidRPr="00DA192C">
          <w:rPr>
            <w:rFonts w:ascii="Times New Roman" w:eastAsia="Times New Roman" w:hAnsi="Times New Roman" w:cs="Times New Roman"/>
            <w:sz w:val="24"/>
            <w:szCs w:val="24"/>
            <w:lang w:val="ro-RO"/>
          </w:rPr>
          <w:t>30.06 a</w:t>
        </w:r>
      </w:smartTag>
      <w:r w:rsidRPr="00DA192C">
        <w:rPr>
          <w:rFonts w:ascii="Times New Roman" w:eastAsia="Times New Roman" w:hAnsi="Times New Roman" w:cs="Times New Roman"/>
          <w:sz w:val="24"/>
          <w:szCs w:val="24"/>
          <w:lang w:val="ro-RO"/>
        </w:rPr>
        <w:t xml:space="preserve"> fiecarui an si 50% pana la  data de 30.09. a fiecarui an. .</w:t>
      </w:r>
      <w:r w:rsidRPr="00DA192C">
        <w:rPr>
          <w:rFonts w:ascii="Times New Roman" w:eastAsia="Times New Roman" w:hAnsi="Times New Roman" w:cs="Times New Roman"/>
          <w:sz w:val="24"/>
          <w:szCs w:val="24"/>
          <w:lang w:val="ro-RO"/>
        </w:rPr>
        <w:br/>
        <w:t xml:space="preserve">   4. Intarzierea la plata a chiriei se penalizeaza cu 0,1% din cuantumul chiriei datorate pentru fiecare zi de intarziere. </w:t>
      </w:r>
      <w:r w:rsidRPr="00DA192C">
        <w:rPr>
          <w:rFonts w:ascii="Times New Roman" w:eastAsia="Times New Roman" w:hAnsi="Times New Roman" w:cs="Times New Roman"/>
          <w:sz w:val="24"/>
          <w:szCs w:val="24"/>
          <w:lang w:val="ro-RO"/>
        </w:rPr>
        <w:br/>
        <w:t xml:space="preserve">   5. </w:t>
      </w:r>
      <w:r w:rsidRPr="00DA192C">
        <w:rPr>
          <w:rFonts w:ascii="Times New Roman" w:eastAsia="Times New Roman" w:hAnsi="Times New Roman" w:cs="Times New Roman"/>
          <w:b/>
          <w:sz w:val="24"/>
          <w:szCs w:val="24"/>
          <w:lang w:val="ro-RO"/>
        </w:rPr>
        <w:t>Neplata chiriei pana la incheierea anului calendaristic conduce la rezilierea contractului.</w:t>
      </w:r>
      <w:r w:rsidRPr="00DA192C">
        <w:rPr>
          <w:rFonts w:ascii="Times New Roman" w:eastAsia="Times New Roman" w:hAnsi="Times New Roman" w:cs="Times New Roman"/>
          <w:b/>
          <w:sz w:val="24"/>
          <w:szCs w:val="24"/>
          <w:lang w:val="ro-RO"/>
        </w:rPr>
        <w:br/>
      </w:r>
      <w:r w:rsidRPr="00DA192C">
        <w:rPr>
          <w:rFonts w:ascii="Times New Roman" w:eastAsia="Times New Roman" w:hAnsi="Times New Roman" w:cs="Times New Roman"/>
          <w:sz w:val="24"/>
          <w:szCs w:val="24"/>
          <w:lang w:val="ro-RO"/>
        </w:rPr>
        <w:t>   V. Drepturile si obligatiile partilor</w:t>
      </w:r>
      <w:r w:rsidRPr="00DA192C">
        <w:rPr>
          <w:rFonts w:ascii="Times New Roman" w:eastAsia="Times New Roman" w:hAnsi="Times New Roman" w:cs="Times New Roman"/>
          <w:sz w:val="24"/>
          <w:szCs w:val="24"/>
          <w:lang w:val="ro-RO"/>
        </w:rPr>
        <w:br/>
        <w:t>   1. Drepturile locatarului:</w:t>
      </w:r>
      <w:r w:rsidRPr="00DA192C">
        <w:rPr>
          <w:rFonts w:ascii="Times New Roman" w:eastAsia="Times New Roman" w:hAnsi="Times New Roman" w:cs="Times New Roman"/>
          <w:sz w:val="24"/>
          <w:szCs w:val="24"/>
          <w:lang w:val="ro-RO"/>
        </w:rPr>
        <w:br/>
        <w:t>   – sa exploateze in mod direct, pe riscul si pe raspunderea sa pajistile care fac obiectul contractului de inchiriere.</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2. Drepturile locatorului:</w:t>
      </w:r>
      <w:r w:rsidRPr="00DA192C">
        <w:rPr>
          <w:rFonts w:ascii="Times New Roman" w:eastAsia="Times New Roman" w:hAnsi="Times New Roman" w:cs="Times New Roman"/>
          <w:sz w:val="24"/>
          <w:szCs w:val="24"/>
          <w:lang w:val="ro-RO"/>
        </w:rPr>
        <w:br/>
        <w:t>   a) sa inspecteze suprafetele de pajisti inchiriate, verificand respectarea obligatiilor asumate de locatar. Verificarea se va efectua numai cu notificarea prealabila a locatarului si in urmatoarele conditii:</w:t>
      </w:r>
    </w:p>
    <w:p w:rsidR="002B032E"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w:t>
      </w:r>
      <w:r w:rsidRPr="00DA192C">
        <w:rPr>
          <w:rFonts w:ascii="Times New Roman" w:eastAsia="Times New Roman" w:hAnsi="Times New Roman" w:cs="Times New Roman"/>
          <w:sz w:val="24"/>
          <w:szCs w:val="24"/>
          <w:lang w:val="ro-RO"/>
        </w:rPr>
        <w:br/>
        <w:t> </w:t>
      </w:r>
    </w:p>
    <w:p w:rsidR="002B032E" w:rsidRDefault="002B032E" w:rsidP="00DA192C">
      <w:pPr>
        <w:spacing w:after="0" w:line="240" w:lineRule="auto"/>
        <w:rPr>
          <w:rFonts w:ascii="Times New Roman" w:eastAsia="Times New Roman" w:hAnsi="Times New Roman" w:cs="Times New Roman"/>
          <w:sz w:val="24"/>
          <w:szCs w:val="24"/>
          <w:lang w:val="ro-RO"/>
        </w:rPr>
      </w:pPr>
    </w:p>
    <w:p w:rsidR="002B032E" w:rsidRDefault="002B032E" w:rsidP="00DA192C">
      <w:pPr>
        <w:spacing w:after="0" w:line="240" w:lineRule="auto"/>
        <w:rPr>
          <w:rFonts w:ascii="Times New Roman" w:eastAsia="Times New Roman" w:hAnsi="Times New Roman" w:cs="Times New Roman"/>
          <w:sz w:val="24"/>
          <w:szCs w:val="24"/>
          <w:lang w:val="ro-RO"/>
        </w:rPr>
      </w:pPr>
    </w:p>
    <w:p w:rsidR="002B032E" w:rsidRDefault="002B032E" w:rsidP="00DA192C">
      <w:pPr>
        <w:spacing w:after="0" w:line="240" w:lineRule="auto"/>
        <w:rPr>
          <w:rFonts w:ascii="Times New Roman" w:eastAsia="Times New Roman" w:hAnsi="Times New Roman" w:cs="Times New Roman"/>
          <w:sz w:val="24"/>
          <w:szCs w:val="24"/>
          <w:lang w:val="ro-RO"/>
        </w:rPr>
      </w:pPr>
    </w:p>
    <w:p w:rsidR="002B032E" w:rsidRDefault="002B032E" w:rsidP="00DA192C">
      <w:pPr>
        <w:spacing w:after="0" w:line="240" w:lineRule="auto"/>
        <w:rPr>
          <w:rFonts w:ascii="Times New Roman" w:eastAsia="Times New Roman" w:hAnsi="Times New Roman" w:cs="Times New Roman"/>
          <w:sz w:val="24"/>
          <w:szCs w:val="24"/>
          <w:lang w:val="ro-RO"/>
        </w:rPr>
      </w:pPr>
    </w:p>
    <w:p w:rsidR="002B032E" w:rsidRDefault="002B032E" w:rsidP="00DA192C">
      <w:pPr>
        <w:spacing w:after="0" w:line="240" w:lineRule="auto"/>
        <w:rPr>
          <w:rFonts w:ascii="Times New Roman" w:eastAsia="Times New Roman" w:hAnsi="Times New Roman" w:cs="Times New Roman"/>
          <w:sz w:val="24"/>
          <w:szCs w:val="24"/>
          <w:lang w:val="ro-RO"/>
        </w:rPr>
      </w:pPr>
    </w:p>
    <w:p w:rsidR="002B032E"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w:t>
      </w:r>
      <w:r w:rsidR="002B032E">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 xml:space="preserve"> b)sa predea pajistea locatarului, indicandu-i limitele, precum si inventarul existent, pe baza de proces-verbal;</w:t>
      </w:r>
      <w:r w:rsidRPr="00DA192C">
        <w:rPr>
          <w:rFonts w:ascii="Times New Roman" w:eastAsia="Times New Roman" w:hAnsi="Times New Roman" w:cs="Times New Roman"/>
          <w:sz w:val="24"/>
          <w:szCs w:val="24"/>
          <w:lang w:val="ro-RO"/>
        </w:rPr>
        <w:br/>
        <w:t>   c)sa solicite utilizatorului situatia lucrarilor realizate, cu valoarea exacta a acestora si devizul aferent, conform legislatiei in vigoare;</w:t>
      </w:r>
    </w:p>
    <w:p w:rsidR="00DA192C" w:rsidRPr="00DA192C" w:rsidRDefault="002B032E" w:rsidP="00DA192C">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DA192C" w:rsidRPr="00DA192C">
        <w:rPr>
          <w:rFonts w:ascii="Times New Roman" w:eastAsia="Times New Roman" w:hAnsi="Times New Roman" w:cs="Times New Roman"/>
          <w:sz w:val="24"/>
          <w:szCs w:val="24"/>
          <w:lang w:val="ro-RO"/>
        </w:rPr>
        <w:t>d)sa isi dea acordul de principiu pentru lucrarile ce urmeaza a fi executate de locatar pe pajiste;</w:t>
      </w:r>
      <w:r w:rsidR="00DA192C" w:rsidRPr="00DA192C">
        <w:rPr>
          <w:rFonts w:ascii="Times New Roman" w:eastAsia="Times New Roman" w:hAnsi="Times New Roman" w:cs="Times New Roman"/>
          <w:sz w:val="24"/>
          <w:szCs w:val="24"/>
          <w:lang w:val="ro-RO"/>
        </w:rPr>
        <w:br/>
        <w:t>   e)sa participe la receptionarea lucrarilor executate de catre locatar pe pajiste si sa confirme prin semnatura executarea acestora.</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3.Obligatiile locatarului:</w:t>
      </w:r>
      <w:r w:rsidRPr="00DA192C">
        <w:rPr>
          <w:rFonts w:ascii="Times New Roman" w:eastAsia="Times New Roman" w:hAnsi="Times New Roman" w:cs="Times New Roman"/>
          <w:sz w:val="24"/>
          <w:szCs w:val="24"/>
          <w:lang w:val="ro-RO"/>
        </w:rPr>
        <w:br/>
        <w:t>   a)sa asigure exploatarea eficace in regim de continuitate si de permanenta a pajistilor ce fac obiectul prezentului contract;</w:t>
      </w:r>
      <w:r w:rsidRPr="00DA192C">
        <w:rPr>
          <w:rFonts w:ascii="Times New Roman" w:eastAsia="Times New Roman" w:hAnsi="Times New Roman" w:cs="Times New Roman"/>
          <w:sz w:val="24"/>
          <w:szCs w:val="24"/>
          <w:lang w:val="ro-RO"/>
        </w:rPr>
        <w:br/>
        <w:t>   b)sa nu subinchirieze bunurile care fac obiectul prezentului contract. Subinchirierea totala sau partiala este interzisa, sub sanctiunea nulitatii absolute;</w:t>
      </w:r>
      <w:r w:rsidRPr="00DA192C">
        <w:rPr>
          <w:rFonts w:ascii="Times New Roman" w:eastAsia="Times New Roman" w:hAnsi="Times New Roman" w:cs="Times New Roman"/>
          <w:sz w:val="24"/>
          <w:szCs w:val="24"/>
          <w:lang w:val="ro-RO"/>
        </w:rPr>
        <w:br/>
        <w:t>   c)sa plateasca chiria la termenul stabilit;</w:t>
      </w:r>
      <w:r w:rsidRPr="00DA192C">
        <w:rPr>
          <w:rFonts w:ascii="Times New Roman" w:eastAsia="Times New Roman" w:hAnsi="Times New Roman" w:cs="Times New Roman"/>
          <w:sz w:val="24"/>
          <w:szCs w:val="24"/>
          <w:lang w:val="ro-RO"/>
        </w:rPr>
        <w:br/>
        <w:t>   d)sa respecte cel putin incarcatura minima de 0,3 UVM/ha in toate zilele perioadei de pasunat;</w:t>
      </w:r>
      <w:r w:rsidRPr="00DA192C">
        <w:rPr>
          <w:rFonts w:ascii="Times New Roman" w:eastAsia="Times New Roman" w:hAnsi="Times New Roman" w:cs="Times New Roman"/>
          <w:sz w:val="24"/>
          <w:szCs w:val="24"/>
          <w:lang w:val="ro-RO"/>
        </w:rPr>
        <w:br/>
        <w:t xml:space="preserve">   e)sa comunice in scris primariei, </w:t>
      </w:r>
      <w:r w:rsidRPr="002B032E">
        <w:rPr>
          <w:rFonts w:ascii="Times New Roman" w:eastAsia="Times New Roman" w:hAnsi="Times New Roman" w:cs="Times New Roman"/>
          <w:sz w:val="24"/>
          <w:szCs w:val="24"/>
          <w:u w:val="single"/>
          <w:lang w:val="ro-RO"/>
        </w:rPr>
        <w:t>in termen de 5 zile de la vanzarea animalelor sau a unora dintre acestea, in vederea verificarii respectarii incarcaturii minime de 0,3 UVM/ha in toate zilele perioadei de pasunat;</w:t>
      </w:r>
      <w:r w:rsidRPr="002B032E">
        <w:rPr>
          <w:rFonts w:ascii="Times New Roman" w:eastAsia="Times New Roman" w:hAnsi="Times New Roman" w:cs="Times New Roman"/>
          <w:sz w:val="24"/>
          <w:szCs w:val="24"/>
          <w:u w:val="single"/>
          <w:lang w:val="ro-RO"/>
        </w:rPr>
        <w:br/>
      </w:r>
      <w:r w:rsidRPr="00DA192C">
        <w:rPr>
          <w:rFonts w:ascii="Times New Roman" w:eastAsia="Times New Roman" w:hAnsi="Times New Roman" w:cs="Times New Roman"/>
          <w:sz w:val="24"/>
          <w:szCs w:val="24"/>
          <w:lang w:val="ro-RO"/>
        </w:rPr>
        <w:t>   f)sa pasuneze animalele exclusiv pe terenul inchiriat;</w:t>
      </w:r>
      <w:r w:rsidRPr="00DA192C">
        <w:rPr>
          <w:rFonts w:ascii="Times New Roman" w:eastAsia="Times New Roman" w:hAnsi="Times New Roman" w:cs="Times New Roman"/>
          <w:sz w:val="24"/>
          <w:szCs w:val="24"/>
          <w:lang w:val="ro-RO"/>
        </w:rPr>
        <w:br/>
        <w:t>   g)sa practice un pasunat rational pe grupe de animale si pe tarlale;</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h)sa introduca animalele la pasunat numai in perioada de pasunat stabilita;</w:t>
      </w:r>
      <w:r w:rsidRPr="00DA192C">
        <w:rPr>
          <w:rFonts w:ascii="Times New Roman" w:eastAsia="Times New Roman" w:hAnsi="Times New Roman" w:cs="Times New Roman"/>
          <w:sz w:val="24"/>
          <w:szCs w:val="24"/>
          <w:lang w:val="ro-RO"/>
        </w:rPr>
        <w:br/>
        <w:t>   i)sa nu introduca animalele la pasunat in cazul excesului de umiditate a pajistii;</w:t>
      </w:r>
      <w:r w:rsidRPr="00DA192C">
        <w:rPr>
          <w:rFonts w:ascii="Times New Roman" w:eastAsia="Times New Roman" w:hAnsi="Times New Roman" w:cs="Times New Roman"/>
          <w:sz w:val="24"/>
          <w:szCs w:val="24"/>
          <w:lang w:val="ro-RO"/>
        </w:rPr>
        <w:br/>
        <w:t>   j)sa realizeze pe cheltuiala sa lucrari de eliminare a vegetatiei nefolositoare si a excesului de apa, de fertilizare, anual;</w:t>
      </w:r>
      <w:r w:rsidRPr="00DA192C">
        <w:rPr>
          <w:rFonts w:ascii="Times New Roman" w:eastAsia="Times New Roman" w:hAnsi="Times New Roman" w:cs="Times New Roman"/>
          <w:sz w:val="24"/>
          <w:szCs w:val="24"/>
          <w:lang w:val="ro-RO"/>
        </w:rPr>
        <w:br/>
        <w:t>   k)sa respecte bunele conditii agricole si de mediu, in conformitate cu prevederile legale in vigoare;</w:t>
      </w:r>
      <w:r w:rsidRPr="00DA192C">
        <w:rPr>
          <w:rFonts w:ascii="Times New Roman" w:eastAsia="Times New Roman" w:hAnsi="Times New Roman" w:cs="Times New Roman"/>
          <w:sz w:val="24"/>
          <w:szCs w:val="24"/>
          <w:lang w:val="ro-RO"/>
        </w:rPr>
        <w:br/>
        <w:t>   l)sa restituie locatorului, in deplina proprietate, bunurile de retur, in mod gratuit si libere de orice sarcini, la incetarea contractului de inchiriere prin ajungere la termen;</w:t>
      </w:r>
      <w:r w:rsidRPr="00DA192C">
        <w:rPr>
          <w:rFonts w:ascii="Times New Roman" w:eastAsia="Times New Roman" w:hAnsi="Times New Roman" w:cs="Times New Roman"/>
          <w:sz w:val="24"/>
          <w:szCs w:val="24"/>
          <w:lang w:val="ro-RO"/>
        </w:rPr>
        <w:br/>
        <w:t>   m)sa restituie concedentului suprafata de pajiste ce face obiectul prezentului contract in conditii cel putin egale cu cele de la momentul incheierii contractului;</w:t>
      </w:r>
      <w:r w:rsidRPr="00DA192C">
        <w:rPr>
          <w:rFonts w:ascii="Times New Roman" w:eastAsia="Times New Roman" w:hAnsi="Times New Roman" w:cs="Times New Roman"/>
          <w:sz w:val="24"/>
          <w:szCs w:val="24"/>
          <w:lang w:val="ro-RO"/>
        </w:rPr>
        <w:br/>
        <w:t>4.Obligatiile locatorului:</w:t>
      </w:r>
      <w:r w:rsidRPr="00DA192C">
        <w:rPr>
          <w:rFonts w:ascii="Times New Roman" w:eastAsia="Times New Roman" w:hAnsi="Times New Roman" w:cs="Times New Roman"/>
          <w:sz w:val="24"/>
          <w:szCs w:val="24"/>
          <w:lang w:val="ro-RO"/>
        </w:rPr>
        <w:br/>
        <w:t>   a)sa nu il tulbure pe locatar in exercitiul drepturilor rezultate din prezentul contract de inchiriere;</w:t>
      </w:r>
      <w:r w:rsidRPr="00DA192C">
        <w:rPr>
          <w:rFonts w:ascii="Times New Roman" w:eastAsia="Times New Roman" w:hAnsi="Times New Roman" w:cs="Times New Roman"/>
          <w:sz w:val="24"/>
          <w:szCs w:val="24"/>
          <w:lang w:val="ro-RO"/>
        </w:rPr>
        <w:br/>
        <w:t>   b)sa nu modifice in mod unilateral contractul de inchiriere, in afara de cazurile prevazute  expres de lege;</w:t>
      </w:r>
      <w:r w:rsidRPr="00DA192C">
        <w:rPr>
          <w:rFonts w:ascii="Times New Roman" w:eastAsia="Times New Roman" w:hAnsi="Times New Roman" w:cs="Times New Roman"/>
          <w:sz w:val="24"/>
          <w:szCs w:val="24"/>
          <w:lang w:val="ro-RO"/>
        </w:rPr>
        <w:br/>
        <w:t>   c)sa notifice locatarului aparitia oricaror imprejurari de natura sa aduca atingere drepturilor locatarului;</w:t>
      </w:r>
      <w:r w:rsidRPr="00DA192C">
        <w:rPr>
          <w:rFonts w:ascii="Times New Roman" w:eastAsia="Times New Roman" w:hAnsi="Times New Roman" w:cs="Times New Roman"/>
          <w:sz w:val="24"/>
          <w:szCs w:val="24"/>
          <w:lang w:val="ro-RO"/>
        </w:rPr>
        <w:br/>
        <w:t>   d)sa constate si sa comunice locatarului orice atentionare referitoare la nerespectarea clauzelor prezentului contract</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VI. Clauze contractuale referitoare la impartirea responsabilitatilor de mediu intre parti</w:t>
      </w:r>
      <w:r w:rsidRPr="00DA192C">
        <w:rPr>
          <w:rFonts w:ascii="Times New Roman" w:eastAsia="Times New Roman" w:hAnsi="Times New Roman" w:cs="Times New Roman"/>
          <w:sz w:val="24"/>
          <w:szCs w:val="24"/>
          <w:lang w:val="ro-RO"/>
        </w:rPr>
        <w:br/>
        <w:t>   Locatorul raspunde de: chiriaşul este direct răspunzător de normele PSI, de mediu, etc</w:t>
      </w:r>
    </w:p>
    <w:p w:rsidR="002B032E"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Locatarul raspunde de: normele PSI şi protecţia muncii, mediu şi alte atribuţii potrivit legislaşiei în vigoare.</w:t>
      </w:r>
      <w:r w:rsidRPr="00DA192C">
        <w:rPr>
          <w:rFonts w:ascii="Times New Roman" w:eastAsia="Times New Roman" w:hAnsi="Times New Roman" w:cs="Times New Roman"/>
          <w:sz w:val="24"/>
          <w:szCs w:val="24"/>
          <w:lang w:val="ro-RO"/>
        </w:rPr>
        <w:br/>
        <w:t>   VII. Raspunderea contractuala</w:t>
      </w:r>
      <w:r w:rsidRPr="00DA192C">
        <w:rPr>
          <w:rFonts w:ascii="Times New Roman" w:eastAsia="Times New Roman" w:hAnsi="Times New Roman" w:cs="Times New Roman"/>
          <w:sz w:val="24"/>
          <w:szCs w:val="24"/>
          <w:lang w:val="ro-RO"/>
        </w:rPr>
        <w:br/>
        <w:t>   1. Nerespectarea de catre partile contractante a obligatiilor prevazute in prezentul contract de inchiriere atrage raspunderea contractuala a partii in culpa.</w:t>
      </w:r>
      <w:r w:rsidRPr="00DA192C">
        <w:rPr>
          <w:rFonts w:ascii="Times New Roman" w:eastAsia="Times New Roman" w:hAnsi="Times New Roman" w:cs="Times New Roman"/>
          <w:sz w:val="24"/>
          <w:szCs w:val="24"/>
          <w:lang w:val="ro-RO"/>
        </w:rPr>
        <w:br/>
      </w:r>
      <w:r w:rsidRPr="00DA192C">
        <w:rPr>
          <w:rFonts w:ascii="Times New Roman" w:eastAsia="Times New Roman" w:hAnsi="Times New Roman" w:cs="Times New Roman"/>
          <w:sz w:val="24"/>
          <w:szCs w:val="24"/>
          <w:lang w:val="ro-RO"/>
        </w:rPr>
        <w:lastRenderedPageBreak/>
        <w:t>   2. Pentru nerespectarea obligatiilor prevazute in prezentul contract partile datoreaza penalitati in limitele stabilite de legislatia in vigoare. Daca penalitatile nu acopera paguba, se vor plati daune.</w:t>
      </w:r>
      <w:r w:rsidRPr="00DA192C">
        <w:rPr>
          <w:rFonts w:ascii="Times New Roman" w:eastAsia="Times New Roman" w:hAnsi="Times New Roman" w:cs="Times New Roman"/>
          <w:sz w:val="24"/>
          <w:szCs w:val="24"/>
          <w:lang w:val="ro-RO"/>
        </w:rPr>
        <w:br/>
        <w:t>   3. Forta majora exonereaza partile de raspundere.</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VIII. Litigii</w:t>
      </w:r>
      <w:r w:rsidRPr="00DA192C">
        <w:rPr>
          <w:rFonts w:ascii="Times New Roman" w:eastAsia="Times New Roman" w:hAnsi="Times New Roman" w:cs="Times New Roman"/>
          <w:sz w:val="24"/>
          <w:szCs w:val="24"/>
          <w:lang w:val="ro-RO"/>
        </w:rPr>
        <w:br/>
        <w:t>   1. Litigiile de orice fel ce vor decurge din exercitarea prezentului contract vor fi solutionate pe cale amiabila. In cazul in care acest lucru este imposibil, vor fi rezolvate prin instantele de judecata.</w:t>
      </w:r>
      <w:r w:rsidRPr="00DA192C">
        <w:rPr>
          <w:rFonts w:ascii="Times New Roman" w:eastAsia="Times New Roman" w:hAnsi="Times New Roman" w:cs="Times New Roman"/>
          <w:sz w:val="24"/>
          <w:szCs w:val="24"/>
          <w:lang w:val="ro-RO"/>
        </w:rPr>
        <w:br/>
        <w:t>   2. Pe toata durata inchirierii, cele doua parti se vor supune legislatiei in vigoare.</w:t>
      </w:r>
      <w:r w:rsidRPr="00DA192C">
        <w:rPr>
          <w:rFonts w:ascii="Times New Roman" w:eastAsia="Times New Roman" w:hAnsi="Times New Roman" w:cs="Times New Roman"/>
          <w:sz w:val="24"/>
          <w:szCs w:val="24"/>
          <w:lang w:val="ro-RO"/>
        </w:rPr>
        <w:br/>
        <w:t xml:space="preserve">   3. Prezentul contract constituie titlu executoriu, in conditiile in care contractul respecta prevederile </w:t>
      </w:r>
      <w:hyperlink r:id="rId10" w:anchor="1798" w:history="1">
        <w:r w:rsidRPr="00DA192C">
          <w:rPr>
            <w:rFonts w:ascii="Times New Roman" w:eastAsia="Times New Roman" w:hAnsi="Times New Roman" w:cs="Times New Roman"/>
            <w:color w:val="0000FF"/>
            <w:sz w:val="24"/>
            <w:szCs w:val="24"/>
            <w:u w:val="single"/>
            <w:lang w:val="ro-RO"/>
          </w:rPr>
          <w:t>art. 1.798</w:t>
        </w:r>
      </w:hyperlink>
      <w:r w:rsidRPr="00DA192C">
        <w:rPr>
          <w:rFonts w:ascii="Times New Roman" w:eastAsia="Times New Roman" w:hAnsi="Times New Roman" w:cs="Times New Roman"/>
          <w:sz w:val="24"/>
          <w:szCs w:val="24"/>
          <w:lang w:val="ro-RO"/>
        </w:rPr>
        <w:t xml:space="preserve"> din Codul civil.</w:t>
      </w:r>
      <w:r w:rsidRPr="00DA192C">
        <w:rPr>
          <w:rFonts w:ascii="Times New Roman" w:eastAsia="Times New Roman" w:hAnsi="Times New Roman" w:cs="Times New Roman"/>
          <w:sz w:val="24"/>
          <w:szCs w:val="24"/>
          <w:lang w:val="ro-RO"/>
        </w:rPr>
        <w:br/>
        <w:t>   IX. Incetarea contractului</w:t>
      </w:r>
      <w:r w:rsidRPr="00DA192C">
        <w:rPr>
          <w:rFonts w:ascii="Times New Roman" w:eastAsia="Times New Roman" w:hAnsi="Times New Roman" w:cs="Times New Roman"/>
          <w:sz w:val="24"/>
          <w:szCs w:val="24"/>
          <w:lang w:val="ro-RO"/>
        </w:rPr>
        <w:br/>
        <w:t>Prezentul contract de inchiriere inceteaza in urmatoarele situatii:</w:t>
      </w:r>
      <w:r w:rsidRPr="00DA192C">
        <w:rPr>
          <w:rFonts w:ascii="Times New Roman" w:eastAsia="Times New Roman" w:hAnsi="Times New Roman" w:cs="Times New Roman"/>
          <w:sz w:val="24"/>
          <w:szCs w:val="24"/>
          <w:lang w:val="ro-RO"/>
        </w:rPr>
        <w:br/>
        <w:t>   a) in cazul imposibilitatii obiective a locatarului de a-l exploata prin neasigurarea incarcaturii minime de animale;</w:t>
      </w:r>
      <w:r w:rsidRPr="00DA192C">
        <w:rPr>
          <w:rFonts w:ascii="Times New Roman" w:eastAsia="Times New Roman" w:hAnsi="Times New Roman" w:cs="Times New Roman"/>
          <w:sz w:val="24"/>
          <w:szCs w:val="24"/>
          <w:lang w:val="ro-RO"/>
        </w:rPr>
        <w:br/>
        <w:t>   b) pasunatul altor animale decat cele inregistrate in RNE;</w:t>
      </w:r>
      <w:r w:rsidRPr="00DA192C">
        <w:rPr>
          <w:rFonts w:ascii="Times New Roman" w:eastAsia="Times New Roman" w:hAnsi="Times New Roman" w:cs="Times New Roman"/>
          <w:sz w:val="24"/>
          <w:szCs w:val="24"/>
          <w:lang w:val="ro-RO"/>
        </w:rPr>
        <w:br/>
        <w:t>   c) la expirarea duratei stabilite in contractul de inchiriere;</w:t>
      </w:r>
      <w:r w:rsidRPr="00DA192C">
        <w:rPr>
          <w:rFonts w:ascii="Times New Roman" w:eastAsia="Times New Roman" w:hAnsi="Times New Roman" w:cs="Times New Roman"/>
          <w:sz w:val="24"/>
          <w:szCs w:val="24"/>
          <w:lang w:val="ro-RO"/>
        </w:rPr>
        <w:br/>
        <w:t>   d) in cazul in care interesul national sau local o impune, prin denuntarea unilaterala de catre locator in baza documentelor oficiale, cu plata unei despagubiri juste si prealabile in sarcina acestuia, in caz de dezacord fiind competenta instanta de judecata;</w:t>
      </w:r>
      <w:r w:rsidRPr="00DA192C">
        <w:rPr>
          <w:rFonts w:ascii="Times New Roman" w:eastAsia="Times New Roman" w:hAnsi="Times New Roman" w:cs="Times New Roman"/>
          <w:sz w:val="24"/>
          <w:szCs w:val="24"/>
          <w:lang w:val="ro-RO"/>
        </w:rPr>
        <w:br/>
        <w:t>   e) in cazul nerespectarii obligatiilor contractuale de catre locatar, prin reziliere de catre locator, cu plata unei despagubiri in sarcina locatarului;</w:t>
      </w:r>
      <w:r w:rsidRPr="00DA192C">
        <w:rPr>
          <w:rFonts w:ascii="Times New Roman" w:eastAsia="Times New Roman" w:hAnsi="Times New Roman" w:cs="Times New Roman"/>
          <w:sz w:val="24"/>
          <w:szCs w:val="24"/>
          <w:lang w:val="ro-RO"/>
        </w:rPr>
        <w:br/>
        <w:t>   f) in cazul nerespectarii obligatiilor contractuale de catre locator, prin reziliere de catre locatar, cu plata unei despagubiri in sarcina locatorului;</w:t>
      </w:r>
      <w:r w:rsidRPr="00DA192C">
        <w:rPr>
          <w:rFonts w:ascii="Times New Roman" w:eastAsia="Times New Roman" w:hAnsi="Times New Roman" w:cs="Times New Roman"/>
          <w:sz w:val="24"/>
          <w:szCs w:val="24"/>
          <w:lang w:val="ro-RO"/>
        </w:rPr>
        <w:br/>
        <w:t>   g) in cazul imposibilitatii obiective a locatarului de a-l exploata, prin renuntare, fara plata unei despagubiri;</w:t>
      </w:r>
      <w:r w:rsidRPr="00DA192C">
        <w:rPr>
          <w:rFonts w:ascii="Times New Roman" w:eastAsia="Times New Roman" w:hAnsi="Times New Roman" w:cs="Times New Roman"/>
          <w:sz w:val="24"/>
          <w:szCs w:val="24"/>
          <w:lang w:val="ro-RO"/>
        </w:rPr>
        <w:br/>
        <w:t>   h) neplata la termenele stabilite prin contract a chiriei si a penalitatilor datorate;</w:t>
      </w:r>
      <w:r w:rsidRPr="00DA192C">
        <w:rPr>
          <w:rFonts w:ascii="Times New Roman" w:eastAsia="Times New Roman" w:hAnsi="Times New Roman" w:cs="Times New Roman"/>
          <w:sz w:val="24"/>
          <w:szCs w:val="24"/>
          <w:lang w:val="ro-RO"/>
        </w:rPr>
        <w:br/>
        <w:t>   i) in cazul vanzarii animalelor de catre locatar;</w:t>
      </w:r>
      <w:r w:rsidRPr="00DA192C">
        <w:rPr>
          <w:rFonts w:ascii="Times New Roman" w:eastAsia="Times New Roman" w:hAnsi="Times New Roman" w:cs="Times New Roman"/>
          <w:sz w:val="24"/>
          <w:szCs w:val="24"/>
          <w:lang w:val="ro-RO"/>
        </w:rPr>
        <w:br/>
        <w:t>   j) schimbarea destinatiei terenului, folosirea pajistii in alte scopuri decat cel pentru care a fost inchiriat terenul;</w:t>
      </w:r>
      <w:r w:rsidRPr="00DA192C">
        <w:rPr>
          <w:rFonts w:ascii="Times New Roman" w:eastAsia="Times New Roman" w:hAnsi="Times New Roman" w:cs="Times New Roman"/>
          <w:sz w:val="24"/>
          <w:szCs w:val="24"/>
          <w:lang w:val="ro-RO"/>
        </w:rPr>
        <w:br/>
        <w:t>   k) in cazul in care se constata faptul ca pajistea inchiriata nu este folosita potrivit Amenajamentului Pastoral .</w:t>
      </w:r>
    </w:p>
    <w:p w:rsidR="00DA192C" w:rsidRPr="00DA192C" w:rsidRDefault="00DA192C" w:rsidP="00DA192C">
      <w:pPr>
        <w:spacing w:after="0" w:line="240" w:lineRule="auto"/>
        <w:rPr>
          <w:rFonts w:ascii="Times New Roman" w:eastAsia="Times New Roman" w:hAnsi="Times New Roman" w:cs="Times New Roman"/>
          <w:b/>
          <w:sz w:val="24"/>
          <w:szCs w:val="24"/>
          <w:lang w:val="ro-RO"/>
        </w:rPr>
      </w:pPr>
      <w:r w:rsidRPr="00DA192C">
        <w:rPr>
          <w:rFonts w:ascii="Times New Roman" w:eastAsia="Times New Roman" w:hAnsi="Times New Roman" w:cs="Times New Roman"/>
          <w:sz w:val="24"/>
          <w:szCs w:val="24"/>
          <w:lang w:val="ro-RO"/>
        </w:rPr>
        <w:t xml:space="preserve">   l</w:t>
      </w:r>
      <w:r w:rsidRPr="00DA192C">
        <w:rPr>
          <w:rFonts w:ascii="Times New Roman" w:eastAsia="Times New Roman" w:hAnsi="Times New Roman" w:cs="Times New Roman"/>
          <w:b/>
          <w:sz w:val="24"/>
          <w:szCs w:val="24"/>
          <w:lang w:val="ro-RO"/>
        </w:rPr>
        <w:t xml:space="preserve">) în cazul în care chiriaşul produce pagube </w:t>
      </w:r>
      <w:r w:rsidR="0025575E">
        <w:rPr>
          <w:rFonts w:ascii="Times New Roman" w:eastAsia="Times New Roman" w:hAnsi="Times New Roman" w:cs="Times New Roman"/>
          <w:b/>
          <w:sz w:val="24"/>
          <w:szCs w:val="24"/>
          <w:lang w:val="ro-RO"/>
        </w:rPr>
        <w:t xml:space="preserve">deținătorilor </w:t>
      </w:r>
      <w:r w:rsidRPr="00DA192C">
        <w:rPr>
          <w:rFonts w:ascii="Times New Roman" w:eastAsia="Times New Roman" w:hAnsi="Times New Roman" w:cs="Times New Roman"/>
          <w:b/>
          <w:sz w:val="24"/>
          <w:szCs w:val="24"/>
          <w:lang w:val="ro-RO"/>
        </w:rPr>
        <w:t xml:space="preserve">de teren </w:t>
      </w:r>
      <w:r w:rsidR="0025575E">
        <w:rPr>
          <w:rFonts w:ascii="Times New Roman" w:eastAsia="Times New Roman" w:hAnsi="Times New Roman" w:cs="Times New Roman"/>
          <w:b/>
          <w:sz w:val="24"/>
          <w:szCs w:val="24"/>
          <w:lang w:val="ro-RO"/>
        </w:rPr>
        <w:t xml:space="preserve"> care îl lucrează </w:t>
      </w:r>
      <w:r w:rsidRPr="00DA192C">
        <w:rPr>
          <w:rFonts w:ascii="Times New Roman" w:eastAsia="Times New Roman" w:hAnsi="Times New Roman" w:cs="Times New Roman"/>
          <w:b/>
          <w:sz w:val="24"/>
          <w:szCs w:val="24"/>
          <w:lang w:val="ro-RO"/>
        </w:rPr>
        <w:t>şi nu ajunge la înţelegere cu proprietarul contractul va fi reziliat de drept .</w:t>
      </w:r>
    </w:p>
    <w:p w:rsidR="002B032E"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X. Forta majora</w:t>
      </w:r>
      <w:r w:rsidRPr="00DA192C">
        <w:rPr>
          <w:rFonts w:ascii="Times New Roman" w:eastAsia="Times New Roman" w:hAnsi="Times New Roman" w:cs="Times New Roman"/>
          <w:sz w:val="24"/>
          <w:szCs w:val="24"/>
          <w:lang w:val="ro-RO"/>
        </w:rPr>
        <w:br/>
        <w:t>   1. Niciuna dintre partile contractante nu raspunde de neexecutarea la termen sau/si de executarea in mod necorespunzator - total sau partial - a oricarei obligatii care ii revine in baza prezentului contract, daca neexecutarea sau executarea necorespunzatoare a obligatiei respective a fost cauzata de forta majora, asa cum este definita de lege.</w:t>
      </w:r>
      <w:r w:rsidRPr="00DA192C">
        <w:rPr>
          <w:rFonts w:ascii="Times New Roman" w:eastAsia="Times New Roman" w:hAnsi="Times New Roman" w:cs="Times New Roman"/>
          <w:sz w:val="24"/>
          <w:szCs w:val="24"/>
          <w:lang w:val="ro-RO"/>
        </w:rPr>
        <w:br/>
        <w:t>   2. Aparitia si incetarea cazului de forta majora se vor comunica celeilalte parti in termen de 5 zile, prin telefon, fax, urmat de o notificare scrisa, cu confirmarea constatarii evenimentelor de acest gen de catre autoritatile competente. In caz de forta majora, comunicata si constatata in conditiile de mai sus, exercitarea obligatiilor partilor se decaleaza cu perioada corespunzatoare acesteia, cu mentiunea ca niciuna dintre parti nu va pretinde penalitati sau despagubiri.</w:t>
      </w:r>
      <w:r w:rsidRPr="00DA192C">
        <w:rPr>
          <w:rFonts w:ascii="Times New Roman" w:eastAsia="Times New Roman" w:hAnsi="Times New Roman" w:cs="Times New Roman"/>
          <w:sz w:val="24"/>
          <w:szCs w:val="24"/>
          <w:lang w:val="ro-RO"/>
        </w:rPr>
        <w:br/>
        <w:t>   3. Daca in termen de ............ (zile, ore) de la producere evenimentul respectiv nu inceteaza, partile au dreptul sa isi notifice incetarea de drept a prezentului contract fara ca vreuna dintre ele sa pretinda daune-interese.</w:t>
      </w:r>
      <w:r w:rsidRPr="00DA192C">
        <w:rPr>
          <w:rFonts w:ascii="Times New Roman" w:eastAsia="Times New Roman" w:hAnsi="Times New Roman" w:cs="Times New Roman"/>
          <w:sz w:val="24"/>
          <w:szCs w:val="24"/>
          <w:lang w:val="ro-RO"/>
        </w:rPr>
        <w:br/>
        <w:t xml:space="preserve">   </w:t>
      </w:r>
      <w:smartTag w:uri="urn:schemas-microsoft-com:office:smarttags" w:element="metricconverter">
        <w:smartTagPr>
          <w:attr w:name="ProductID" w:val="4. In"/>
        </w:smartTagPr>
        <w:r w:rsidRPr="00DA192C">
          <w:rPr>
            <w:rFonts w:ascii="Times New Roman" w:eastAsia="Times New Roman" w:hAnsi="Times New Roman" w:cs="Times New Roman"/>
            <w:sz w:val="24"/>
            <w:szCs w:val="24"/>
            <w:lang w:val="ro-RO"/>
          </w:rPr>
          <w:t>4. In</w:t>
        </w:r>
      </w:smartTag>
      <w:r w:rsidRPr="00DA192C">
        <w:rPr>
          <w:rFonts w:ascii="Times New Roman" w:eastAsia="Times New Roman" w:hAnsi="Times New Roman" w:cs="Times New Roman"/>
          <w:sz w:val="24"/>
          <w:szCs w:val="24"/>
          <w:lang w:val="ro-RO"/>
        </w:rPr>
        <w:t xml:space="preserve"> cazul decesului locatarului, mostenitorii legali sau testamentari ai exploatatiei pot continua derularea contractului.</w:t>
      </w:r>
      <w:r w:rsidRPr="00DA192C">
        <w:rPr>
          <w:rFonts w:ascii="Times New Roman" w:eastAsia="Times New Roman" w:hAnsi="Times New Roman" w:cs="Times New Roman"/>
          <w:sz w:val="24"/>
          <w:szCs w:val="24"/>
          <w:lang w:val="ro-RO"/>
        </w:rPr>
        <w:br/>
        <w:t> </w:t>
      </w:r>
    </w:p>
    <w:p w:rsidR="002B032E" w:rsidRDefault="002B032E" w:rsidP="00DA192C">
      <w:pPr>
        <w:spacing w:after="0" w:line="240" w:lineRule="auto"/>
        <w:rPr>
          <w:rFonts w:ascii="Times New Roman" w:eastAsia="Times New Roman" w:hAnsi="Times New Roman" w:cs="Times New Roman"/>
          <w:sz w:val="24"/>
          <w:szCs w:val="24"/>
          <w:lang w:val="ro-RO"/>
        </w:rPr>
      </w:pPr>
    </w:p>
    <w:p w:rsidR="002B032E" w:rsidRDefault="002B032E" w:rsidP="00DA192C">
      <w:pPr>
        <w:spacing w:after="0" w:line="240" w:lineRule="auto"/>
        <w:rPr>
          <w:rFonts w:ascii="Times New Roman" w:eastAsia="Times New Roman" w:hAnsi="Times New Roman" w:cs="Times New Roman"/>
          <w:sz w:val="24"/>
          <w:szCs w:val="24"/>
          <w:lang w:val="ro-RO"/>
        </w:rPr>
      </w:pPr>
    </w:p>
    <w:p w:rsidR="002B032E" w:rsidRDefault="002B032E" w:rsidP="00DA192C">
      <w:pPr>
        <w:spacing w:after="0" w:line="240" w:lineRule="auto"/>
        <w:rPr>
          <w:rFonts w:ascii="Times New Roman" w:eastAsia="Times New Roman" w:hAnsi="Times New Roman" w:cs="Times New Roman"/>
          <w:sz w:val="24"/>
          <w:szCs w:val="24"/>
          <w:lang w:val="ro-RO"/>
        </w:rPr>
      </w:pPr>
    </w:p>
    <w:p w:rsidR="002B032E" w:rsidRDefault="002B032E" w:rsidP="00DA192C">
      <w:pPr>
        <w:spacing w:after="0" w:line="240" w:lineRule="auto"/>
        <w:rPr>
          <w:rFonts w:ascii="Times New Roman" w:eastAsia="Times New Roman" w:hAnsi="Times New Roman" w:cs="Times New Roman"/>
          <w:sz w:val="24"/>
          <w:szCs w:val="24"/>
          <w:lang w:val="ro-RO"/>
        </w:rPr>
      </w:pP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XI. Notificari</w:t>
      </w:r>
      <w:r w:rsidRPr="00DA192C">
        <w:rPr>
          <w:rFonts w:ascii="Times New Roman" w:eastAsia="Times New Roman" w:hAnsi="Times New Roman" w:cs="Times New Roman"/>
          <w:sz w:val="24"/>
          <w:szCs w:val="24"/>
          <w:lang w:val="ro-RO"/>
        </w:rPr>
        <w:br/>
        <w:t xml:space="preserve">   </w:t>
      </w:r>
      <w:smartTag w:uri="urn:schemas-microsoft-com:office:smarttags" w:element="metricconverter">
        <w:smartTagPr>
          <w:attr w:name="ProductID" w:val="1. In"/>
        </w:smartTagPr>
        <w:r w:rsidRPr="00DA192C">
          <w:rPr>
            <w:rFonts w:ascii="Times New Roman" w:eastAsia="Times New Roman" w:hAnsi="Times New Roman" w:cs="Times New Roman"/>
            <w:sz w:val="24"/>
            <w:szCs w:val="24"/>
            <w:lang w:val="ro-RO"/>
          </w:rPr>
          <w:t>1. In</w:t>
        </w:r>
      </w:smartTag>
      <w:r w:rsidRPr="00DA192C">
        <w:rPr>
          <w:rFonts w:ascii="Times New Roman" w:eastAsia="Times New Roman" w:hAnsi="Times New Roman" w:cs="Times New Roman"/>
          <w:sz w:val="24"/>
          <w:szCs w:val="24"/>
          <w:lang w:val="ro-RO"/>
        </w:rPr>
        <w:t xml:space="preserve"> acceptiunea partilor contractante, orice notificare adresata de una dintre acestea celeilalte este valabil indeplinita daca va fi transmisa la adresa/sediul prevazuta/prevazut in partea introductiva a prezentului contract.</w:t>
      </w:r>
      <w:r w:rsidRPr="00DA192C">
        <w:rPr>
          <w:rFonts w:ascii="Times New Roman" w:eastAsia="Times New Roman" w:hAnsi="Times New Roman" w:cs="Times New Roman"/>
          <w:sz w:val="24"/>
          <w:szCs w:val="24"/>
          <w:lang w:val="ro-RO"/>
        </w:rPr>
        <w:br/>
        <w:t xml:space="preserve">   </w:t>
      </w:r>
      <w:smartTag w:uri="urn:schemas-microsoft-com:office:smarttags" w:element="metricconverter">
        <w:smartTagPr>
          <w:attr w:name="ProductID" w:val="2. In"/>
        </w:smartTagPr>
        <w:r w:rsidRPr="00DA192C">
          <w:rPr>
            <w:rFonts w:ascii="Times New Roman" w:eastAsia="Times New Roman" w:hAnsi="Times New Roman" w:cs="Times New Roman"/>
            <w:sz w:val="24"/>
            <w:szCs w:val="24"/>
            <w:lang w:val="ro-RO"/>
          </w:rPr>
          <w:t>2. In</w:t>
        </w:r>
      </w:smartTag>
      <w:r w:rsidRPr="00DA192C">
        <w:rPr>
          <w:rFonts w:ascii="Times New Roman" w:eastAsia="Times New Roman" w:hAnsi="Times New Roman" w:cs="Times New Roman"/>
          <w:sz w:val="24"/>
          <w:szCs w:val="24"/>
          <w:lang w:val="ro-RO"/>
        </w:rPr>
        <w:t xml:space="preserve"> cazul in care notificarea se face pe cale postala, ea va fi transmisa prin scrisoare recomandata cu confirmare de primire (A.R.) si se considera primita de destinatar la data mentionata de oficiul postal.</w:t>
      </w:r>
      <w:r w:rsidRPr="00DA192C">
        <w:rPr>
          <w:rFonts w:ascii="Times New Roman" w:eastAsia="Times New Roman" w:hAnsi="Times New Roman" w:cs="Times New Roman"/>
          <w:sz w:val="24"/>
          <w:szCs w:val="24"/>
          <w:lang w:val="ro-RO"/>
        </w:rPr>
        <w:br/>
        <w:t>   3. Daca notificarea se trimite prin fax, ea se considera primita in prima zi lucratoare dupa cea in care a fost expediata.</w:t>
      </w:r>
      <w:r w:rsidRPr="00DA192C">
        <w:rPr>
          <w:rFonts w:ascii="Times New Roman" w:eastAsia="Times New Roman" w:hAnsi="Times New Roman" w:cs="Times New Roman"/>
          <w:sz w:val="24"/>
          <w:szCs w:val="24"/>
          <w:lang w:val="ro-RO"/>
        </w:rPr>
        <w:br/>
        <w:t>   4. Notificarile verbale nu se iau in considerare de niciuna dintre parti daca nu sunt confirmate prin intermediul uneia dintre modalitatile prevazute la alineatele precedente.</w:t>
      </w:r>
      <w:r w:rsidRPr="00DA192C">
        <w:rPr>
          <w:rFonts w:ascii="Times New Roman" w:eastAsia="Times New Roman" w:hAnsi="Times New Roman" w:cs="Times New Roman"/>
          <w:sz w:val="24"/>
          <w:szCs w:val="24"/>
          <w:lang w:val="ro-RO"/>
        </w:rPr>
        <w:br/>
        <w:t>   XII. Dispozitii finale</w:t>
      </w:r>
      <w:r w:rsidRPr="00DA192C">
        <w:rPr>
          <w:rFonts w:ascii="Times New Roman" w:eastAsia="Times New Roman" w:hAnsi="Times New Roman" w:cs="Times New Roman"/>
          <w:sz w:val="24"/>
          <w:szCs w:val="24"/>
          <w:lang w:val="ro-RO"/>
        </w:rPr>
        <w:br/>
        <w:t>   1. Prezentul contract poate fi modificat si adaptat cu legislatia in vigoare pe parcursul executarii sale, cu acordul partilor.</w:t>
      </w:r>
      <w:r w:rsidRPr="00DA192C">
        <w:rPr>
          <w:rFonts w:ascii="Times New Roman" w:eastAsia="Times New Roman" w:hAnsi="Times New Roman" w:cs="Times New Roman"/>
          <w:sz w:val="24"/>
          <w:szCs w:val="24"/>
          <w:lang w:val="ro-RO"/>
        </w:rPr>
        <w:br/>
        <w:t>   2. Introducerea de clauze contractuale speciale, modificarea sau adaptarea prezentului contract se poate face numai prin act aditional incheiat intre partile contractante.</w:t>
      </w:r>
      <w:r w:rsidRPr="00DA192C">
        <w:rPr>
          <w:rFonts w:ascii="Times New Roman" w:eastAsia="Times New Roman" w:hAnsi="Times New Roman" w:cs="Times New Roman"/>
          <w:sz w:val="24"/>
          <w:szCs w:val="24"/>
          <w:lang w:val="ro-RO"/>
        </w:rPr>
        <w:br/>
        <w:t>   3. Orice modificari legale ale prevederilor contractului de inchiriere vor fi insusite prin hotarare a consiliului local.</w:t>
      </w:r>
      <w:r w:rsidRPr="00DA192C">
        <w:rPr>
          <w:rFonts w:ascii="Times New Roman" w:eastAsia="Times New Roman" w:hAnsi="Times New Roman" w:cs="Times New Roman"/>
          <w:sz w:val="24"/>
          <w:szCs w:val="24"/>
          <w:lang w:val="ro-RO"/>
        </w:rPr>
        <w:br/>
        <w:t xml:space="preserve">   4. Prezentul contract constituie titlu executoriu pentru partea care va fi in neconcordanta cu prevederile sale, in conditiile in care contractul respecta prevederile </w:t>
      </w:r>
      <w:hyperlink r:id="rId11" w:anchor="1798" w:history="1">
        <w:r w:rsidRPr="00DA192C">
          <w:rPr>
            <w:rFonts w:ascii="Times New Roman" w:eastAsia="Times New Roman" w:hAnsi="Times New Roman" w:cs="Times New Roman"/>
            <w:color w:val="0000FF"/>
            <w:sz w:val="24"/>
            <w:szCs w:val="24"/>
            <w:u w:val="single"/>
            <w:lang w:val="ro-RO"/>
          </w:rPr>
          <w:t>art. 1.798</w:t>
        </w:r>
      </w:hyperlink>
      <w:r w:rsidRPr="00DA192C">
        <w:rPr>
          <w:rFonts w:ascii="Times New Roman" w:eastAsia="Times New Roman" w:hAnsi="Times New Roman" w:cs="Times New Roman"/>
          <w:sz w:val="24"/>
          <w:szCs w:val="24"/>
          <w:lang w:val="ro-RO"/>
        </w:rPr>
        <w:t xml:space="preserve"> din Codul civil.</w:t>
      </w:r>
      <w:r w:rsidRPr="00DA192C">
        <w:rPr>
          <w:rFonts w:ascii="Times New Roman" w:eastAsia="Times New Roman" w:hAnsi="Times New Roman" w:cs="Times New Roman"/>
          <w:sz w:val="24"/>
          <w:szCs w:val="24"/>
          <w:lang w:val="ro-RO"/>
        </w:rPr>
        <w:br/>
        <w:t>   5. Prezentul contract impreuna cu anexele sale, care fac parte integranta din cuprinsul sau, reprezinta vointa partilor.</w:t>
      </w:r>
      <w:r w:rsidRPr="00DA192C">
        <w:rPr>
          <w:rFonts w:ascii="Times New Roman" w:eastAsia="Times New Roman" w:hAnsi="Times New Roman" w:cs="Times New Roman"/>
          <w:sz w:val="24"/>
          <w:szCs w:val="24"/>
          <w:lang w:val="ro-RO"/>
        </w:rPr>
        <w:br/>
        <w:t>   6. Prezentul contract a fost incheiat intr-un numar de ........ exemplare, din care ........., astazi, ........., data semnarii lui, in Primaria comunei Stroieşti, jud. Suceava.</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LOCATOR                                                                                                             LOCATAR  </w:t>
      </w:r>
    </w:p>
    <w:p w:rsidR="00DA192C" w:rsidRPr="00DA192C" w:rsidRDefault="00DA192C" w:rsidP="00DA192C">
      <w:pPr>
        <w:spacing w:after="0" w:line="240" w:lineRule="auto"/>
        <w:rPr>
          <w:rFonts w:ascii="Times New Roman" w:eastAsia="Times New Roman" w:hAnsi="Times New Roman" w:cs="Times New Roman"/>
          <w:sz w:val="24"/>
          <w:szCs w:val="24"/>
          <w:lang w:val="ro-RO"/>
        </w:rPr>
      </w:pPr>
    </w:p>
    <w:p w:rsidR="00DA192C" w:rsidRPr="00DA192C" w:rsidRDefault="00DA192C" w:rsidP="00DA192C">
      <w:pPr>
        <w:spacing w:after="0" w:line="240" w:lineRule="auto"/>
        <w:rPr>
          <w:rFonts w:ascii="Times New Roman" w:eastAsia="Times New Roman" w:hAnsi="Times New Roman" w:cs="Times New Roman"/>
          <w:sz w:val="24"/>
          <w:szCs w:val="24"/>
          <w:lang w:val="ro-RO"/>
        </w:rPr>
      </w:pPr>
    </w:p>
    <w:p w:rsidR="00DA192C" w:rsidRPr="00DA192C" w:rsidRDefault="00DA192C" w:rsidP="00DA192C">
      <w:pPr>
        <w:spacing w:after="0" w:line="240" w:lineRule="auto"/>
        <w:rPr>
          <w:rFonts w:ascii="Times New Roman" w:eastAsia="Times New Roman" w:hAnsi="Times New Roman" w:cs="Times New Roman"/>
          <w:sz w:val="24"/>
          <w:szCs w:val="24"/>
          <w:lang w:val="it-IT"/>
        </w:rPr>
      </w:pPr>
    </w:p>
    <w:p w:rsidR="00660584" w:rsidRPr="00DA192C" w:rsidRDefault="00660584" w:rsidP="00660584">
      <w:pPr>
        <w:spacing w:after="0" w:line="240" w:lineRule="auto"/>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PREŞEDINTE DE ŞEDINŢĂ,                                                         CONTRASEMNEAZĂ,</w:t>
      </w:r>
    </w:p>
    <w:p w:rsidR="00660584" w:rsidRPr="00DA192C" w:rsidRDefault="00660584" w:rsidP="00660584">
      <w:pPr>
        <w:spacing w:after="0" w:line="240" w:lineRule="auto"/>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 CONSILIER LOCAL                                                                        SECRETAR </w:t>
      </w:r>
      <w:r>
        <w:rPr>
          <w:rFonts w:ascii="Times New Roman" w:eastAsia="Times New Roman" w:hAnsi="Times New Roman" w:cs="Times New Roman"/>
          <w:sz w:val="24"/>
          <w:szCs w:val="24"/>
          <w:lang w:val="it-IT"/>
        </w:rPr>
        <w:t>GENERAL</w:t>
      </w:r>
    </w:p>
    <w:p w:rsidR="00660584" w:rsidRPr="00DA192C" w:rsidRDefault="00660584" w:rsidP="00660584">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CHIRILĂ GHEORGHIȚĂ CRISTINEL</w:t>
      </w:r>
      <w:r w:rsidRPr="00DA192C">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w:t>
      </w:r>
      <w:r w:rsidRPr="00DA192C">
        <w:rPr>
          <w:rFonts w:ascii="Times New Roman" w:eastAsia="Times New Roman" w:hAnsi="Times New Roman" w:cs="Times New Roman"/>
          <w:sz w:val="24"/>
          <w:szCs w:val="24"/>
          <w:lang w:val="it-IT"/>
        </w:rPr>
        <w:t xml:space="preserve"> ROŞU ELENA -BRÎNDUŞA</w:t>
      </w:r>
    </w:p>
    <w:p w:rsidR="00DA192C" w:rsidRPr="00DA192C" w:rsidRDefault="00DA192C" w:rsidP="00DA192C">
      <w:pPr>
        <w:spacing w:after="0" w:line="240" w:lineRule="auto"/>
        <w:rPr>
          <w:rFonts w:ascii="Times New Roman" w:eastAsia="Times New Roman" w:hAnsi="Times New Roman" w:cs="Times New Roman"/>
          <w:sz w:val="24"/>
          <w:szCs w:val="24"/>
          <w:lang w:val="ro-RO"/>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ro-RO"/>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r w:rsidRPr="00DA192C">
        <w:rPr>
          <w:rFonts w:ascii="Times New Roman" w:eastAsia="Times New Roman" w:hAnsi="Times New Roman" w:cs="Times New Roman"/>
          <w:b/>
          <w:bCs/>
          <w:lang w:val="it-IT"/>
        </w:rPr>
        <w:t xml:space="preserve">                                                                                      </w:t>
      </w: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r w:rsidRPr="00DA192C">
        <w:rPr>
          <w:rFonts w:ascii="Times New Roman" w:eastAsia="Times New Roman" w:hAnsi="Times New Roman" w:cs="Times New Roman"/>
          <w:b/>
          <w:bCs/>
          <w:lang w:val="it-IT"/>
        </w:rPr>
        <w:t xml:space="preserve">                                                                                         Anexa nr. 2 la </w:t>
      </w:r>
      <w:r w:rsidR="00660584">
        <w:rPr>
          <w:rFonts w:ascii="Times New Roman" w:eastAsia="Times New Roman" w:hAnsi="Times New Roman" w:cs="Times New Roman"/>
          <w:b/>
          <w:bCs/>
          <w:lang w:val="it-IT"/>
        </w:rPr>
        <w:t>HCL nr. 17/22.04.2020</w:t>
      </w: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sz w:val="36"/>
          <w:szCs w:val="36"/>
          <w:lang w:val="it-IT"/>
        </w:rPr>
      </w:pPr>
      <w:r w:rsidRPr="00DA192C">
        <w:rPr>
          <w:rFonts w:ascii="Times New Roman" w:eastAsia="Times New Roman" w:hAnsi="Times New Roman" w:cs="Times New Roman"/>
          <w:b/>
          <w:bCs/>
          <w:sz w:val="36"/>
          <w:szCs w:val="36"/>
          <w:lang w:val="it-IT"/>
        </w:rPr>
        <w:t>CAIET DE SARCINI</w:t>
      </w:r>
    </w:p>
    <w:p w:rsidR="00DA192C" w:rsidRPr="00DA192C" w:rsidRDefault="00DA192C" w:rsidP="00DA192C">
      <w:pPr>
        <w:tabs>
          <w:tab w:val="left" w:pos="7020"/>
        </w:tabs>
        <w:autoSpaceDE w:val="0"/>
        <w:autoSpaceDN w:val="0"/>
        <w:adjustRightInd w:val="0"/>
        <w:spacing w:after="0" w:line="360" w:lineRule="auto"/>
        <w:jc w:val="center"/>
        <w:rPr>
          <w:rFonts w:ascii="Times New Roman" w:eastAsia="Times New Roman" w:hAnsi="Times New Roman" w:cs="Times New Roman"/>
          <w:b/>
          <w:bCs/>
          <w:sz w:val="36"/>
          <w:szCs w:val="36"/>
          <w:lang w:val="it-IT"/>
        </w:rPr>
      </w:pPr>
      <w:r w:rsidRPr="00DA192C">
        <w:rPr>
          <w:rFonts w:ascii="Times New Roman" w:eastAsia="Times New Roman" w:hAnsi="Times New Roman" w:cs="Times New Roman"/>
          <w:b/>
          <w:bCs/>
          <w:sz w:val="36"/>
          <w:szCs w:val="36"/>
          <w:lang w:val="it-IT"/>
        </w:rPr>
        <w:t xml:space="preserve">privind inchirierea </w:t>
      </w:r>
    </w:p>
    <w:p w:rsidR="00DA192C" w:rsidRPr="00DA192C" w:rsidRDefault="00DA192C" w:rsidP="00DA192C">
      <w:pPr>
        <w:tabs>
          <w:tab w:val="left" w:pos="7020"/>
        </w:tabs>
        <w:autoSpaceDE w:val="0"/>
        <w:autoSpaceDN w:val="0"/>
        <w:adjustRightInd w:val="0"/>
        <w:spacing w:after="0" w:line="360" w:lineRule="auto"/>
        <w:jc w:val="center"/>
        <w:rPr>
          <w:rFonts w:ascii="Times New Roman" w:eastAsia="Times New Roman" w:hAnsi="Times New Roman" w:cs="Times New Roman"/>
          <w:b/>
          <w:bCs/>
          <w:sz w:val="36"/>
          <w:szCs w:val="36"/>
          <w:lang w:val="it-IT"/>
        </w:rPr>
      </w:pPr>
      <w:r w:rsidRPr="00DA192C">
        <w:rPr>
          <w:rFonts w:ascii="Times New Roman" w:eastAsia="Times New Roman" w:hAnsi="Times New Roman" w:cs="Times New Roman"/>
          <w:b/>
          <w:bCs/>
          <w:sz w:val="36"/>
          <w:szCs w:val="36"/>
          <w:lang w:val="it-IT"/>
        </w:rPr>
        <w:t xml:space="preserve">suprafeţei de </w:t>
      </w:r>
      <w:r w:rsidR="0025575E">
        <w:rPr>
          <w:rFonts w:ascii="Times New Roman" w:eastAsia="Times New Roman" w:hAnsi="Times New Roman" w:cs="Times New Roman"/>
          <w:b/>
          <w:bCs/>
          <w:i/>
          <w:iCs/>
          <w:sz w:val="36"/>
          <w:szCs w:val="36"/>
          <w:lang w:val="it-IT"/>
        </w:rPr>
        <w:t>46</w:t>
      </w:r>
      <w:r w:rsidRPr="00DA192C">
        <w:rPr>
          <w:rFonts w:ascii="Times New Roman" w:eastAsia="Times New Roman" w:hAnsi="Times New Roman" w:cs="Times New Roman"/>
          <w:b/>
          <w:bCs/>
          <w:i/>
          <w:iCs/>
          <w:sz w:val="36"/>
          <w:szCs w:val="36"/>
          <w:lang w:val="it-IT"/>
        </w:rPr>
        <w:t>,</w:t>
      </w:r>
      <w:r w:rsidR="00660584">
        <w:rPr>
          <w:rFonts w:ascii="Times New Roman" w:eastAsia="Times New Roman" w:hAnsi="Times New Roman" w:cs="Times New Roman"/>
          <w:b/>
          <w:bCs/>
          <w:i/>
          <w:iCs/>
          <w:sz w:val="36"/>
          <w:szCs w:val="36"/>
          <w:lang w:val="it-IT"/>
        </w:rPr>
        <w:t>2</w:t>
      </w:r>
      <w:r w:rsidRPr="00DA192C">
        <w:rPr>
          <w:rFonts w:ascii="Times New Roman" w:eastAsia="Times New Roman" w:hAnsi="Times New Roman" w:cs="Times New Roman"/>
          <w:b/>
          <w:bCs/>
          <w:i/>
          <w:iCs/>
          <w:sz w:val="36"/>
          <w:szCs w:val="36"/>
          <w:lang w:val="it-IT"/>
        </w:rPr>
        <w:t xml:space="preserve">8 </w:t>
      </w:r>
      <w:r w:rsidRPr="00DA192C">
        <w:rPr>
          <w:rFonts w:ascii="Times New Roman" w:eastAsia="Times New Roman" w:hAnsi="Times New Roman" w:cs="Times New Roman"/>
          <w:b/>
          <w:bCs/>
          <w:sz w:val="36"/>
          <w:szCs w:val="36"/>
          <w:lang w:val="it-IT"/>
        </w:rPr>
        <w:t xml:space="preserve">ha păşune </w:t>
      </w: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sz w:val="36"/>
          <w:szCs w:val="36"/>
          <w:lang w:val="it-IT"/>
        </w:rPr>
      </w:pP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sz w:val="36"/>
          <w:szCs w:val="36"/>
          <w:lang w:val="it-IT"/>
        </w:rPr>
      </w:pP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it-IT"/>
        </w:rPr>
      </w:pPr>
      <w:r w:rsidRPr="00DA192C">
        <w:rPr>
          <w:rFonts w:ascii="Times New Roman" w:eastAsia="Times New Roman" w:hAnsi="Times New Roman" w:cs="Times New Roman"/>
          <w:b/>
          <w:bCs/>
          <w:lang w:val="it-IT"/>
        </w:rPr>
        <w:t>CONSILIUL LOCAL AL COMUNEI STROIESTI, JUDETUL SUCEAVA,</w:t>
      </w:r>
    </w:p>
    <w:p w:rsidR="00DA192C" w:rsidRPr="00DA192C" w:rsidRDefault="00DA192C" w:rsidP="00DA192C">
      <w:pPr>
        <w:autoSpaceDE w:val="0"/>
        <w:autoSpaceDN w:val="0"/>
        <w:adjustRightInd w:val="0"/>
        <w:spacing w:after="0" w:line="240" w:lineRule="auto"/>
        <w:jc w:val="center"/>
        <w:rPr>
          <w:rFonts w:ascii="Times New Roman" w:eastAsia="Times New Roman" w:hAnsi="Times New Roman" w:cs="Times New Roman"/>
          <w:b/>
          <w:bCs/>
          <w:lang w:val="en"/>
        </w:rPr>
      </w:pPr>
      <w:r w:rsidRPr="00DA192C">
        <w:rPr>
          <w:rFonts w:ascii="Times New Roman" w:eastAsia="Times New Roman" w:hAnsi="Times New Roman" w:cs="Times New Roman"/>
          <w:b/>
          <w:bCs/>
          <w:lang w:val="en"/>
        </w:rPr>
        <w:t xml:space="preserve">STR. ALEEA </w:t>
      </w:r>
      <w:proofErr w:type="gramStart"/>
      <w:r w:rsidRPr="00DA192C">
        <w:rPr>
          <w:rFonts w:ascii="Times New Roman" w:eastAsia="Times New Roman" w:hAnsi="Times New Roman" w:cs="Times New Roman"/>
          <w:b/>
          <w:bCs/>
          <w:lang w:val="en"/>
        </w:rPr>
        <w:t>TEILOR ,</w:t>
      </w:r>
      <w:proofErr w:type="gramEnd"/>
      <w:r w:rsidRPr="00DA192C">
        <w:rPr>
          <w:rFonts w:ascii="Times New Roman" w:eastAsia="Times New Roman" w:hAnsi="Times New Roman" w:cs="Times New Roman"/>
          <w:b/>
          <w:bCs/>
          <w:lang w:val="en"/>
        </w:rPr>
        <w:t xml:space="preserve"> NR. 416, TEL/ </w:t>
      </w:r>
      <w:proofErr w:type="gramStart"/>
      <w:r w:rsidRPr="00DA192C">
        <w:rPr>
          <w:rFonts w:ascii="Times New Roman" w:eastAsia="Times New Roman" w:hAnsi="Times New Roman" w:cs="Times New Roman"/>
          <w:b/>
          <w:bCs/>
          <w:lang w:val="en"/>
        </w:rPr>
        <w:t>FAX :</w:t>
      </w:r>
      <w:proofErr w:type="gramEnd"/>
      <w:r w:rsidRPr="00DA192C">
        <w:rPr>
          <w:rFonts w:ascii="Times New Roman" w:eastAsia="Times New Roman" w:hAnsi="Times New Roman" w:cs="Times New Roman"/>
          <w:b/>
          <w:bCs/>
          <w:lang w:val="en"/>
        </w:rPr>
        <w:t xml:space="preserve"> 0230 /531254</w:t>
      </w:r>
    </w:p>
    <w:p w:rsidR="00DA192C" w:rsidRPr="00DA192C" w:rsidRDefault="00DA192C" w:rsidP="00DA192C">
      <w:pPr>
        <w:tabs>
          <w:tab w:val="left" w:pos="2385"/>
        </w:tabs>
        <w:autoSpaceDE w:val="0"/>
        <w:autoSpaceDN w:val="0"/>
        <w:adjustRightInd w:val="0"/>
        <w:spacing w:after="0" w:line="240" w:lineRule="auto"/>
        <w:jc w:val="both"/>
        <w:rPr>
          <w:rFonts w:ascii="Times New Roman" w:eastAsia="Times New Roman" w:hAnsi="Times New Roman" w:cs="Times New Roman"/>
          <w:b/>
          <w:bCs/>
          <w:lang w:val="it-IT"/>
        </w:rPr>
      </w:pPr>
      <w:r w:rsidRPr="00DA192C">
        <w:rPr>
          <w:rFonts w:ascii="Times New Roman" w:eastAsia="Times New Roman" w:hAnsi="Times New Roman" w:cs="Times New Roman"/>
          <w:b/>
          <w:bCs/>
          <w:lang w:val="en"/>
        </w:rPr>
        <w:tab/>
      </w:r>
      <w:r w:rsidRPr="00DA192C">
        <w:rPr>
          <w:rFonts w:ascii="Times New Roman" w:eastAsia="Times New Roman" w:hAnsi="Times New Roman" w:cs="Times New Roman"/>
          <w:b/>
          <w:bCs/>
          <w:lang w:val="it-IT"/>
        </w:rPr>
        <w:t>E-mail primaria_stroiesti @yahoo.com</w:t>
      </w: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DA192C" w:rsidRPr="00DA192C" w:rsidRDefault="00DA192C" w:rsidP="00DA192C">
      <w:pPr>
        <w:tabs>
          <w:tab w:val="left" w:pos="3465"/>
        </w:tabs>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tabs>
          <w:tab w:val="left" w:pos="3465"/>
        </w:tabs>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tabs>
          <w:tab w:val="left" w:pos="3465"/>
        </w:tabs>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tabs>
          <w:tab w:val="left" w:pos="3465"/>
        </w:tabs>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tabs>
          <w:tab w:val="left" w:pos="3465"/>
        </w:tabs>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DA192C" w:rsidP="00DA192C">
      <w:pPr>
        <w:tabs>
          <w:tab w:val="left" w:pos="3465"/>
        </w:tabs>
        <w:autoSpaceDE w:val="0"/>
        <w:autoSpaceDN w:val="0"/>
        <w:adjustRightInd w:val="0"/>
        <w:spacing w:after="0" w:line="240" w:lineRule="auto"/>
        <w:jc w:val="center"/>
        <w:rPr>
          <w:rFonts w:ascii="Times New Roman" w:eastAsia="Times New Roman" w:hAnsi="Times New Roman" w:cs="Times New Roman"/>
          <w:b/>
          <w:bCs/>
          <w:lang w:val="it-IT"/>
        </w:rPr>
      </w:pPr>
    </w:p>
    <w:p w:rsidR="00DA192C" w:rsidRPr="00DA192C" w:rsidRDefault="0025575E" w:rsidP="00DA192C">
      <w:pPr>
        <w:tabs>
          <w:tab w:val="left" w:pos="3465"/>
        </w:tabs>
        <w:autoSpaceDE w:val="0"/>
        <w:autoSpaceDN w:val="0"/>
        <w:adjustRightInd w:val="0"/>
        <w:spacing w:after="0" w:line="240" w:lineRule="auto"/>
        <w:jc w:val="center"/>
        <w:rPr>
          <w:rFonts w:ascii="Times New Roman" w:eastAsia="Times New Roman" w:hAnsi="Times New Roman" w:cs="Times New Roman"/>
          <w:b/>
          <w:bCs/>
          <w:lang w:val="it-IT"/>
        </w:rPr>
      </w:pPr>
      <w:r>
        <w:rPr>
          <w:rFonts w:ascii="Times New Roman" w:eastAsia="Times New Roman" w:hAnsi="Times New Roman" w:cs="Times New Roman"/>
          <w:b/>
          <w:bCs/>
          <w:lang w:val="it-IT"/>
        </w:rPr>
        <w:t xml:space="preserve">Aprilie </w:t>
      </w:r>
      <w:r w:rsidR="00DA192C" w:rsidRPr="00DA192C">
        <w:rPr>
          <w:rFonts w:ascii="Times New Roman" w:eastAsia="Times New Roman" w:hAnsi="Times New Roman" w:cs="Times New Roman"/>
          <w:b/>
          <w:bCs/>
          <w:lang w:val="it-IT"/>
        </w:rPr>
        <w:t xml:space="preserve"> - 20</w:t>
      </w:r>
      <w:r>
        <w:rPr>
          <w:rFonts w:ascii="Times New Roman" w:eastAsia="Times New Roman" w:hAnsi="Times New Roman" w:cs="Times New Roman"/>
          <w:b/>
          <w:bCs/>
          <w:lang w:val="it-IT"/>
        </w:rPr>
        <w:t>20</w:t>
      </w: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240" w:lineRule="auto"/>
        <w:jc w:val="both"/>
        <w:rPr>
          <w:rFonts w:ascii="Times New Roman" w:eastAsia="Times New Roman" w:hAnsi="Times New Roman" w:cs="Times New Roman"/>
          <w:b/>
          <w:bCs/>
          <w:lang w:val="it-IT"/>
        </w:rPr>
      </w:pPr>
    </w:p>
    <w:p w:rsidR="0025575E" w:rsidRDefault="0025575E" w:rsidP="00DA192C">
      <w:pPr>
        <w:spacing w:after="0" w:line="240" w:lineRule="auto"/>
        <w:rPr>
          <w:rFonts w:ascii="Times New Roman" w:eastAsia="Times New Roman" w:hAnsi="Times New Roman" w:cs="Times New Roman"/>
          <w:b/>
          <w:sz w:val="24"/>
          <w:szCs w:val="24"/>
          <w:lang w:val="it-IT"/>
        </w:rPr>
      </w:pPr>
    </w:p>
    <w:p w:rsidR="0025575E" w:rsidRDefault="0025575E" w:rsidP="00DA192C">
      <w:pPr>
        <w:spacing w:after="0" w:line="240" w:lineRule="auto"/>
        <w:rPr>
          <w:rFonts w:ascii="Times New Roman" w:eastAsia="Times New Roman" w:hAnsi="Times New Roman" w:cs="Times New Roman"/>
          <w:b/>
          <w:sz w:val="24"/>
          <w:szCs w:val="24"/>
          <w:lang w:val="it-IT"/>
        </w:rPr>
      </w:pPr>
    </w:p>
    <w:p w:rsidR="0025575E" w:rsidRDefault="0025575E" w:rsidP="00DA192C">
      <w:pPr>
        <w:spacing w:after="0" w:line="240" w:lineRule="auto"/>
        <w:rPr>
          <w:rFonts w:ascii="Times New Roman" w:eastAsia="Times New Roman" w:hAnsi="Times New Roman" w:cs="Times New Roman"/>
          <w:b/>
          <w:sz w:val="24"/>
          <w:szCs w:val="24"/>
          <w:lang w:val="it-IT"/>
        </w:rPr>
      </w:pPr>
    </w:p>
    <w:p w:rsidR="00971B41" w:rsidRDefault="00971B41" w:rsidP="00DA192C">
      <w:pPr>
        <w:spacing w:after="0" w:line="240" w:lineRule="auto"/>
        <w:rPr>
          <w:rFonts w:ascii="Times New Roman" w:eastAsia="Times New Roman" w:hAnsi="Times New Roman" w:cs="Times New Roman"/>
          <w:b/>
          <w:sz w:val="24"/>
          <w:szCs w:val="24"/>
          <w:lang w:val="it-IT"/>
        </w:rPr>
      </w:pPr>
    </w:p>
    <w:p w:rsidR="00971B41" w:rsidRDefault="00971B41" w:rsidP="00DA192C">
      <w:pPr>
        <w:spacing w:after="0" w:line="240" w:lineRule="auto"/>
        <w:rPr>
          <w:rFonts w:ascii="Times New Roman" w:eastAsia="Times New Roman" w:hAnsi="Times New Roman" w:cs="Times New Roman"/>
          <w:b/>
          <w:sz w:val="24"/>
          <w:szCs w:val="24"/>
          <w:lang w:val="it-IT"/>
        </w:rPr>
      </w:pPr>
    </w:p>
    <w:p w:rsidR="00971B41" w:rsidRDefault="00971B41" w:rsidP="00DA192C">
      <w:pPr>
        <w:spacing w:after="0" w:line="240" w:lineRule="auto"/>
        <w:rPr>
          <w:rFonts w:ascii="Times New Roman" w:eastAsia="Times New Roman" w:hAnsi="Times New Roman" w:cs="Times New Roman"/>
          <w:b/>
          <w:sz w:val="24"/>
          <w:szCs w:val="24"/>
          <w:lang w:val="it-IT"/>
        </w:rPr>
      </w:pPr>
    </w:p>
    <w:p w:rsidR="00964EDF" w:rsidRDefault="00964EDF" w:rsidP="00DA192C">
      <w:pPr>
        <w:spacing w:after="0" w:line="240" w:lineRule="auto"/>
        <w:rPr>
          <w:rFonts w:ascii="Times New Roman" w:eastAsia="Times New Roman" w:hAnsi="Times New Roman" w:cs="Times New Roman"/>
          <w:b/>
          <w:sz w:val="24"/>
          <w:szCs w:val="24"/>
          <w:lang w:val="it-IT"/>
        </w:rPr>
      </w:pPr>
    </w:p>
    <w:p w:rsidR="00DA192C" w:rsidRPr="00DA192C" w:rsidRDefault="00DA192C" w:rsidP="00DA192C">
      <w:pPr>
        <w:spacing w:after="0" w:line="240" w:lineRule="auto"/>
        <w:rPr>
          <w:rFonts w:ascii="Times New Roman" w:eastAsia="Times New Roman" w:hAnsi="Times New Roman" w:cs="Times New Roman"/>
          <w:b/>
          <w:sz w:val="24"/>
          <w:szCs w:val="24"/>
          <w:lang w:val="ro-RO"/>
        </w:rPr>
      </w:pPr>
      <w:r w:rsidRPr="00DA192C">
        <w:rPr>
          <w:rFonts w:ascii="Times New Roman" w:eastAsia="Times New Roman" w:hAnsi="Times New Roman" w:cs="Times New Roman"/>
          <w:b/>
          <w:sz w:val="24"/>
          <w:szCs w:val="24"/>
          <w:lang w:val="it-IT"/>
        </w:rPr>
        <w:t>1</w:t>
      </w:r>
      <w:r w:rsidRPr="00DA192C">
        <w:rPr>
          <w:rFonts w:ascii="Times New Roman" w:eastAsia="Times New Roman" w:hAnsi="Times New Roman" w:cs="Times New Roman"/>
          <w:b/>
          <w:sz w:val="24"/>
          <w:szCs w:val="24"/>
          <w:lang w:val="ro-RO"/>
        </w:rPr>
        <w:t>. OBIECTUL LICITAŢIEI</w:t>
      </w:r>
    </w:p>
    <w:p w:rsidR="00DA192C" w:rsidRPr="00DA192C" w:rsidRDefault="00DA192C" w:rsidP="00DA192C">
      <w:pPr>
        <w:spacing w:after="0" w:line="240" w:lineRule="auto"/>
        <w:rPr>
          <w:rFonts w:ascii="Times New Roman" w:eastAsia="Times New Roman" w:hAnsi="Times New Roman" w:cs="Times New Roman"/>
          <w:b/>
          <w:sz w:val="24"/>
          <w:szCs w:val="24"/>
          <w:lang w:val="ro-RO"/>
        </w:rPr>
      </w:pPr>
      <w:r w:rsidRPr="00DA192C">
        <w:rPr>
          <w:rFonts w:ascii="Times New Roman" w:eastAsia="Times New Roman" w:hAnsi="Times New Roman" w:cs="Times New Roman"/>
          <w:sz w:val="24"/>
          <w:szCs w:val="24"/>
          <w:lang w:val="ro-RO"/>
        </w:rPr>
        <w:t xml:space="preserve">     Obiectul licitaţiei îl constituie închirierea  terenului în suprafaţă de </w:t>
      </w:r>
      <w:r w:rsidR="0025575E">
        <w:rPr>
          <w:rFonts w:ascii="Times New Roman" w:eastAsia="Times New Roman" w:hAnsi="Times New Roman" w:cs="Times New Roman"/>
          <w:b/>
          <w:sz w:val="24"/>
          <w:szCs w:val="24"/>
          <w:lang w:val="ro-RO"/>
        </w:rPr>
        <w:t>46</w:t>
      </w:r>
      <w:r w:rsidRPr="00DA192C">
        <w:rPr>
          <w:rFonts w:ascii="Times New Roman" w:eastAsia="Times New Roman" w:hAnsi="Times New Roman" w:cs="Times New Roman"/>
          <w:b/>
          <w:sz w:val="24"/>
          <w:szCs w:val="24"/>
          <w:lang w:val="ro-RO"/>
        </w:rPr>
        <w:t xml:space="preserve">, </w:t>
      </w:r>
      <w:r w:rsidR="00660584">
        <w:rPr>
          <w:rFonts w:ascii="Times New Roman" w:eastAsia="Times New Roman" w:hAnsi="Times New Roman" w:cs="Times New Roman"/>
          <w:b/>
          <w:sz w:val="24"/>
          <w:szCs w:val="24"/>
          <w:lang w:val="ro-RO"/>
        </w:rPr>
        <w:t>2</w:t>
      </w:r>
      <w:r w:rsidRPr="00DA192C">
        <w:rPr>
          <w:rFonts w:ascii="Times New Roman" w:eastAsia="Times New Roman" w:hAnsi="Times New Roman" w:cs="Times New Roman"/>
          <w:b/>
          <w:sz w:val="24"/>
          <w:szCs w:val="24"/>
          <w:lang w:val="ro-RO"/>
        </w:rPr>
        <w:t>8 ha</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ce apartine domeniului privat al com. Stroiesti, situat in urmatoarele trupuri de teren :</w:t>
      </w:r>
    </w:p>
    <w:p w:rsidR="0025575E" w:rsidRPr="0025575E" w:rsidRDefault="00DA192C" w:rsidP="0025575E">
      <w:pPr>
        <w:pStyle w:val="ListParagraph"/>
        <w:numPr>
          <w:ilvl w:val="0"/>
          <w:numId w:val="1"/>
        </w:numPr>
        <w:spacing w:after="0" w:line="240" w:lineRule="auto"/>
        <w:jc w:val="both"/>
        <w:rPr>
          <w:rFonts w:ascii="Times New Roman" w:eastAsia="Times New Roman" w:hAnsi="Times New Roman" w:cs="Times New Roman"/>
          <w:b/>
          <w:sz w:val="24"/>
          <w:szCs w:val="24"/>
          <w:lang w:val="it-IT"/>
        </w:rPr>
      </w:pPr>
      <w:r w:rsidRPr="0025575E">
        <w:rPr>
          <w:rFonts w:ascii="Times New Roman" w:eastAsia="Times New Roman" w:hAnsi="Times New Roman" w:cs="Times New Roman"/>
          <w:b/>
          <w:sz w:val="24"/>
          <w:szCs w:val="24"/>
          <w:lang w:val="ro-RO"/>
        </w:rPr>
        <w:t xml:space="preserve">  </w:t>
      </w:r>
      <w:r w:rsidR="0025575E" w:rsidRPr="0025575E">
        <w:rPr>
          <w:rFonts w:ascii="Times New Roman" w:eastAsia="Times New Roman" w:hAnsi="Times New Roman" w:cs="Times New Roman"/>
          <w:b/>
          <w:sz w:val="24"/>
          <w:szCs w:val="24"/>
          <w:lang w:val="it-IT"/>
        </w:rPr>
        <w:t>Suprafața de 13,</w:t>
      </w:r>
      <w:r w:rsidR="00660584">
        <w:rPr>
          <w:rFonts w:ascii="Times New Roman" w:eastAsia="Times New Roman" w:hAnsi="Times New Roman" w:cs="Times New Roman"/>
          <w:b/>
          <w:sz w:val="24"/>
          <w:szCs w:val="24"/>
          <w:lang w:val="it-IT"/>
        </w:rPr>
        <w:t>4</w:t>
      </w:r>
      <w:r w:rsidR="0025575E" w:rsidRPr="0025575E">
        <w:rPr>
          <w:rFonts w:ascii="Times New Roman" w:eastAsia="Times New Roman" w:hAnsi="Times New Roman" w:cs="Times New Roman"/>
          <w:b/>
          <w:sz w:val="24"/>
          <w:szCs w:val="24"/>
          <w:lang w:val="it-IT"/>
        </w:rPr>
        <w:t xml:space="preserve">1 ha teren pășune  înscris în CF nr. 307 67 </w:t>
      </w:r>
      <w:r w:rsidR="0025575E">
        <w:rPr>
          <w:rFonts w:ascii="Times New Roman" w:eastAsia="Times New Roman" w:hAnsi="Times New Roman" w:cs="Times New Roman"/>
          <w:b/>
          <w:sz w:val="24"/>
          <w:szCs w:val="24"/>
          <w:lang w:val="it-IT"/>
        </w:rPr>
        <w:t>;</w:t>
      </w:r>
    </w:p>
    <w:p w:rsidR="0025575E" w:rsidRPr="0025575E" w:rsidRDefault="0025575E" w:rsidP="0025575E">
      <w:pPr>
        <w:pStyle w:val="ListParagraph"/>
        <w:numPr>
          <w:ilvl w:val="0"/>
          <w:numId w:val="1"/>
        </w:numPr>
        <w:spacing w:after="0" w:line="240" w:lineRule="auto"/>
        <w:jc w:val="both"/>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 xml:space="preserve">  </w:t>
      </w:r>
      <w:r w:rsidRPr="0025575E">
        <w:rPr>
          <w:rFonts w:ascii="Times New Roman" w:eastAsia="Times New Roman" w:hAnsi="Times New Roman" w:cs="Times New Roman"/>
          <w:b/>
          <w:sz w:val="24"/>
          <w:szCs w:val="24"/>
          <w:lang w:val="it-IT"/>
        </w:rPr>
        <w:t xml:space="preserve">Suprafața de 4,79 ha teren pășune înscris ăn CF nr. 32293 </w:t>
      </w:r>
      <w:r>
        <w:rPr>
          <w:rFonts w:ascii="Times New Roman" w:eastAsia="Times New Roman" w:hAnsi="Times New Roman" w:cs="Times New Roman"/>
          <w:b/>
          <w:sz w:val="24"/>
          <w:szCs w:val="24"/>
          <w:lang w:val="it-IT"/>
        </w:rPr>
        <w:t>;</w:t>
      </w:r>
    </w:p>
    <w:p w:rsidR="0025575E" w:rsidRPr="0025575E" w:rsidRDefault="0025575E" w:rsidP="0025575E">
      <w:pPr>
        <w:pStyle w:val="ListParagraph"/>
        <w:numPr>
          <w:ilvl w:val="0"/>
          <w:numId w:val="1"/>
        </w:numPr>
        <w:spacing w:after="0" w:line="240" w:lineRule="auto"/>
        <w:jc w:val="both"/>
        <w:rPr>
          <w:rFonts w:ascii="Times New Roman" w:eastAsia="Times New Roman" w:hAnsi="Times New Roman" w:cs="Times New Roman"/>
          <w:b/>
          <w:sz w:val="24"/>
          <w:szCs w:val="24"/>
          <w:lang w:val="it-IT"/>
        </w:rPr>
      </w:pPr>
      <w:r>
        <w:rPr>
          <w:rFonts w:ascii="Times New Roman" w:eastAsia="Times New Roman" w:hAnsi="Times New Roman" w:cs="Times New Roman"/>
          <w:b/>
          <w:sz w:val="24"/>
          <w:szCs w:val="24"/>
          <w:lang w:val="it-IT"/>
        </w:rPr>
        <w:t xml:space="preserve">  </w:t>
      </w:r>
      <w:r w:rsidRPr="0025575E">
        <w:rPr>
          <w:rFonts w:ascii="Times New Roman" w:eastAsia="Times New Roman" w:hAnsi="Times New Roman" w:cs="Times New Roman"/>
          <w:b/>
          <w:sz w:val="24"/>
          <w:szCs w:val="24"/>
          <w:lang w:val="it-IT"/>
        </w:rPr>
        <w:t>Suprafața</w:t>
      </w:r>
      <w:r w:rsidR="00C01026">
        <w:rPr>
          <w:rFonts w:ascii="Times New Roman" w:eastAsia="Times New Roman" w:hAnsi="Times New Roman" w:cs="Times New Roman"/>
          <w:b/>
          <w:sz w:val="24"/>
          <w:szCs w:val="24"/>
          <w:lang w:val="it-IT"/>
        </w:rPr>
        <w:t xml:space="preserve"> totală de 28,08 ha împărțită în trei trupuri pentru a fi scoasă la licitație astfel : </w:t>
      </w:r>
      <w:r w:rsidRPr="0025575E">
        <w:rPr>
          <w:rFonts w:ascii="Times New Roman" w:eastAsia="Times New Roman" w:hAnsi="Times New Roman" w:cs="Times New Roman"/>
          <w:b/>
          <w:sz w:val="24"/>
          <w:szCs w:val="24"/>
          <w:lang w:val="it-IT"/>
        </w:rPr>
        <w:t xml:space="preserve"> </w:t>
      </w:r>
      <w:r w:rsidR="00C01026" w:rsidRPr="00C01026">
        <w:rPr>
          <w:rFonts w:ascii="Times New Roman" w:eastAsia="Times New Roman" w:hAnsi="Times New Roman" w:cs="Times New Roman"/>
          <w:b/>
          <w:sz w:val="24"/>
          <w:szCs w:val="24"/>
          <w:u w:val="single"/>
          <w:lang w:val="it-IT"/>
        </w:rPr>
        <w:t>9,36 ha</w:t>
      </w:r>
      <w:r w:rsidR="00C01026">
        <w:rPr>
          <w:rFonts w:ascii="Times New Roman" w:eastAsia="Times New Roman" w:hAnsi="Times New Roman" w:cs="Times New Roman"/>
          <w:b/>
          <w:sz w:val="24"/>
          <w:szCs w:val="24"/>
          <w:lang w:val="it-IT"/>
        </w:rPr>
        <w:t xml:space="preserve"> teren pășune</w:t>
      </w:r>
      <w:r w:rsidRPr="0025575E">
        <w:rPr>
          <w:rFonts w:ascii="Times New Roman" w:eastAsia="Times New Roman" w:hAnsi="Times New Roman" w:cs="Times New Roman"/>
          <w:b/>
          <w:sz w:val="24"/>
          <w:szCs w:val="24"/>
          <w:lang w:val="it-IT"/>
        </w:rPr>
        <w:t xml:space="preserve"> înscris în CF nr. 30769,  nr.34553, nr. 34414, nr. 34510 </w:t>
      </w:r>
      <w:r w:rsidR="003D66D8">
        <w:rPr>
          <w:rFonts w:ascii="Times New Roman" w:eastAsia="Times New Roman" w:hAnsi="Times New Roman" w:cs="Times New Roman"/>
          <w:b/>
          <w:sz w:val="24"/>
          <w:szCs w:val="24"/>
          <w:lang w:val="it-IT"/>
        </w:rPr>
        <w:t>,</w:t>
      </w:r>
      <w:r w:rsidR="00C01026">
        <w:rPr>
          <w:rFonts w:ascii="Times New Roman" w:eastAsia="Times New Roman" w:hAnsi="Times New Roman" w:cs="Times New Roman"/>
          <w:b/>
          <w:sz w:val="24"/>
          <w:szCs w:val="24"/>
          <w:lang w:val="it-IT"/>
        </w:rPr>
        <w:t xml:space="preserve"> suprafața de </w:t>
      </w:r>
      <w:r w:rsidR="00C01026" w:rsidRPr="00C01026">
        <w:rPr>
          <w:rFonts w:ascii="Times New Roman" w:eastAsia="Times New Roman" w:hAnsi="Times New Roman" w:cs="Times New Roman"/>
          <w:b/>
          <w:sz w:val="24"/>
          <w:szCs w:val="24"/>
          <w:u w:val="single"/>
          <w:lang w:val="it-IT"/>
        </w:rPr>
        <w:t>9,36 ha</w:t>
      </w:r>
      <w:r w:rsidR="00C01026">
        <w:rPr>
          <w:rFonts w:ascii="Times New Roman" w:eastAsia="Times New Roman" w:hAnsi="Times New Roman" w:cs="Times New Roman"/>
          <w:b/>
          <w:sz w:val="24"/>
          <w:szCs w:val="24"/>
          <w:lang w:val="it-IT"/>
        </w:rPr>
        <w:t xml:space="preserve"> teren pășune înscris în CF 30769 și suprafața de </w:t>
      </w:r>
      <w:r w:rsidR="00C01026" w:rsidRPr="00C01026">
        <w:rPr>
          <w:rFonts w:ascii="Times New Roman" w:eastAsia="Times New Roman" w:hAnsi="Times New Roman" w:cs="Times New Roman"/>
          <w:b/>
          <w:sz w:val="24"/>
          <w:szCs w:val="24"/>
          <w:u w:val="single"/>
          <w:lang w:val="it-IT"/>
        </w:rPr>
        <w:t>9,36</w:t>
      </w:r>
      <w:r w:rsidR="00C01026">
        <w:rPr>
          <w:rFonts w:ascii="Times New Roman" w:eastAsia="Times New Roman" w:hAnsi="Times New Roman" w:cs="Times New Roman"/>
          <w:b/>
          <w:sz w:val="24"/>
          <w:szCs w:val="24"/>
          <w:lang w:val="it-IT"/>
        </w:rPr>
        <w:t xml:space="preserve"> ha teren pășune înscris în CF 34510 </w:t>
      </w:r>
      <w:r w:rsidR="003D66D8">
        <w:rPr>
          <w:rFonts w:ascii="Times New Roman" w:eastAsia="Times New Roman" w:hAnsi="Times New Roman" w:cs="Times New Roman"/>
          <w:b/>
          <w:sz w:val="24"/>
          <w:szCs w:val="24"/>
          <w:lang w:val="it-IT"/>
        </w:rPr>
        <w:t xml:space="preserve"> </w:t>
      </w:r>
      <w:r>
        <w:rPr>
          <w:rFonts w:ascii="Times New Roman" w:eastAsia="Times New Roman" w:hAnsi="Times New Roman" w:cs="Times New Roman"/>
          <w:b/>
          <w:sz w:val="24"/>
          <w:szCs w:val="24"/>
          <w:lang w:val="it-IT"/>
        </w:rPr>
        <w:t>;</w:t>
      </w:r>
    </w:p>
    <w:p w:rsidR="00DA192C" w:rsidRPr="00DA192C" w:rsidRDefault="0025575E" w:rsidP="0025575E">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DA192C" w:rsidRPr="00DA192C">
        <w:rPr>
          <w:rFonts w:ascii="Times New Roman" w:eastAsia="Times New Roman" w:hAnsi="Times New Roman" w:cs="Times New Roman"/>
          <w:sz w:val="24"/>
          <w:szCs w:val="24"/>
          <w:lang w:val="ro-RO"/>
        </w:rPr>
        <w:t xml:space="preserve"> Obiectul licitatiei este stabilit in conformitate cu prevederile Legii nr. 215 / 2001 privind administratia publica locala, Legii nr. 213 / 1998 privind proprietatea publica si regimul juridic al acesteia, cu modificarile si completarile ulterioare, prevederile art.9 din OUG nr. 34/2013 privind organizarea, administrarea si exploatarea pajistilor permanente si pentru modificarea si completarea Legii fondului funciar nr. 18/1991.</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Prevederile art.1 alin (2) , lit. b, din Ordinul nr. 407/2051 din 31.05.2013 pentru aprobarea contractelor cadru de concesiune si inchiriere a suprafetelor de pajisti aflate in domeniul public/privat al comunelor, oraselor, respective a municipiilor.</w:t>
      </w:r>
    </w:p>
    <w:p w:rsidR="00DA192C" w:rsidRPr="00DA192C" w:rsidRDefault="00DA192C" w:rsidP="00DA192C">
      <w:pPr>
        <w:spacing w:after="0" w:line="240" w:lineRule="auto"/>
        <w:rPr>
          <w:rFonts w:ascii="Times New Roman" w:eastAsia="Times New Roman" w:hAnsi="Times New Roman" w:cs="Times New Roman"/>
          <w:b/>
          <w:sz w:val="24"/>
          <w:szCs w:val="24"/>
          <w:lang w:val="ro-RO"/>
        </w:rPr>
      </w:pPr>
      <w:r w:rsidRPr="00DA192C">
        <w:rPr>
          <w:rFonts w:ascii="Times New Roman" w:eastAsia="Times New Roman" w:hAnsi="Times New Roman" w:cs="Times New Roman"/>
          <w:b/>
          <w:sz w:val="24"/>
          <w:szCs w:val="24"/>
          <w:lang w:val="ro-RO"/>
        </w:rPr>
        <w:t xml:space="preserve">2. INFORMATII GENERALE DESPRE TERENUL SCOS </w:t>
      </w:r>
      <w:smartTag w:uri="urn:schemas-microsoft-com:office:smarttags" w:element="PersonName">
        <w:smartTagPr>
          <w:attr w:name="ProductID" w:val="LA LICITATIE IN"/>
        </w:smartTagPr>
        <w:r w:rsidRPr="00DA192C">
          <w:rPr>
            <w:rFonts w:ascii="Times New Roman" w:eastAsia="Times New Roman" w:hAnsi="Times New Roman" w:cs="Times New Roman"/>
            <w:b/>
            <w:sz w:val="24"/>
            <w:szCs w:val="24"/>
            <w:lang w:val="ro-RO"/>
          </w:rPr>
          <w:t>LA LICITATIE IN</w:t>
        </w:r>
      </w:smartTag>
      <w:r w:rsidRPr="00DA192C">
        <w:rPr>
          <w:rFonts w:ascii="Times New Roman" w:eastAsia="Times New Roman" w:hAnsi="Times New Roman" w:cs="Times New Roman"/>
          <w:b/>
          <w:sz w:val="24"/>
          <w:szCs w:val="24"/>
          <w:lang w:val="ro-RO"/>
        </w:rPr>
        <w:t xml:space="preserve"> VEDEREA CONCESIONARII SI OBLIGATIILE  CONCESIONARULUI</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ab/>
        <w:t xml:space="preserve"> 2.1 Terenul situat in com. Stroiesti, in suprafata de </w:t>
      </w:r>
      <w:r w:rsidR="00A71900" w:rsidRPr="00C01026">
        <w:rPr>
          <w:rFonts w:ascii="Times New Roman" w:eastAsia="Times New Roman" w:hAnsi="Times New Roman" w:cs="Times New Roman"/>
          <w:b/>
          <w:sz w:val="24"/>
          <w:szCs w:val="24"/>
          <w:lang w:val="ro-RO"/>
        </w:rPr>
        <w:t>46</w:t>
      </w:r>
      <w:r w:rsidRPr="00C01026">
        <w:rPr>
          <w:rFonts w:ascii="Times New Roman" w:eastAsia="Times New Roman" w:hAnsi="Times New Roman" w:cs="Times New Roman"/>
          <w:b/>
          <w:sz w:val="24"/>
          <w:szCs w:val="24"/>
          <w:lang w:val="ro-RO"/>
        </w:rPr>
        <w:t>,</w:t>
      </w:r>
      <w:r w:rsidR="00C01026" w:rsidRPr="00C01026">
        <w:rPr>
          <w:rFonts w:ascii="Times New Roman" w:eastAsia="Times New Roman" w:hAnsi="Times New Roman" w:cs="Times New Roman"/>
          <w:b/>
          <w:sz w:val="24"/>
          <w:szCs w:val="24"/>
          <w:lang w:val="ro-RO"/>
        </w:rPr>
        <w:t>2</w:t>
      </w:r>
      <w:r w:rsidRPr="00C01026">
        <w:rPr>
          <w:rFonts w:ascii="Times New Roman" w:eastAsia="Times New Roman" w:hAnsi="Times New Roman" w:cs="Times New Roman"/>
          <w:b/>
          <w:sz w:val="24"/>
          <w:szCs w:val="24"/>
          <w:lang w:val="ro-RO"/>
        </w:rPr>
        <w:t>8 ha</w:t>
      </w:r>
      <w:r w:rsidRPr="00DA192C">
        <w:rPr>
          <w:rFonts w:ascii="Times New Roman" w:eastAsia="Times New Roman" w:hAnsi="Times New Roman" w:cs="Times New Roman"/>
          <w:sz w:val="24"/>
          <w:szCs w:val="24"/>
          <w:lang w:val="ro-RO"/>
        </w:rPr>
        <w:t xml:space="preserve"> scos la licitatie publica, in vederea inchirierii este proprietatea Com. Stroiesti si apartine domeniului privat al localitatii.</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ab/>
        <w:t xml:space="preserve">2.2 Chiriasul  este obligat sa asigure exploatarea prin pasunat, eficace in regim de continuitate si de permanenta a terenului ce face obiectul inchirierii potrivit obiectivelor depusa odata cu cererea de solicitare a suprafetei în conformitate cu prevederile Ordinului comun nr. 541/2009 a Ministerul agriculturii, padurilor si dezvoltarii rurale și al Ministerul administratiei si internelor.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ab/>
        <w:t xml:space="preserve"> 2.3 Chiriasul este obligat să realizeze mutarea strungii, târluirea, la un interval de maxim 5-10 zile pentru a preveni degradarea terenului.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ab/>
        <w:t xml:space="preserve">2.4 Chiriasul este obligat sa realizeze anual pe cheltuiala sa lucrari de curatare a pasunilor, de eliminare a buruienilor toxice, precum si eliminarea excesului de apa.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ab/>
        <w:t xml:space="preserve">2.5 Chiriasul este obligat sa respecte incarcatura de animale/ha minima si anume 0,3 UVM /ha. </w:t>
      </w:r>
    </w:p>
    <w:p w:rsidR="00DA192C" w:rsidRPr="00DA192C" w:rsidRDefault="00DA192C" w:rsidP="00DA192C">
      <w:pPr>
        <w:spacing w:after="0" w:line="240" w:lineRule="auto"/>
        <w:rPr>
          <w:rFonts w:ascii="Times New Roman" w:eastAsia="Times New Roman" w:hAnsi="Times New Roman" w:cs="Times New Roman"/>
          <w:b/>
          <w:sz w:val="24"/>
          <w:szCs w:val="24"/>
          <w:lang w:val="ro-RO"/>
        </w:rPr>
      </w:pPr>
      <w:r w:rsidRPr="00DA192C">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b/>
          <w:sz w:val="24"/>
          <w:szCs w:val="24"/>
          <w:lang w:val="ro-RO"/>
        </w:rPr>
        <w:t>2.6.Chiriasul este obligat sa prezinte acte justificative pentru minim 40% din necesarul de pasune pentru efectivul de animale ( contract de închiriere, de arendare, donaţie, vânzare cumpărare, sau sa faca dovada prin orice mod ca detine aceasta suprafata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ab/>
        <w:t>2.7. Chiriasul va fi obligat să preia animalele pentru păsunat ale cetățenilor din localitatea comunei Stroiesti</w:t>
      </w:r>
      <w:r w:rsidR="002B032E">
        <w:rPr>
          <w:rFonts w:ascii="Times New Roman" w:eastAsia="Times New Roman" w:hAnsi="Times New Roman" w:cs="Times New Roman"/>
          <w:sz w:val="24"/>
          <w:szCs w:val="24"/>
          <w:lang w:val="ro-RO"/>
        </w:rPr>
        <w:t xml:space="preserve"> raportat la pășunea  atribuită de către Comuna Stroiești</w:t>
      </w:r>
      <w:r w:rsidRPr="00DA192C">
        <w:rPr>
          <w:rFonts w:ascii="Times New Roman" w:eastAsia="Times New Roman" w:hAnsi="Times New Roman" w:cs="Times New Roman"/>
          <w:sz w:val="24"/>
          <w:szCs w:val="24"/>
          <w:lang w:val="ro-RO"/>
        </w:rPr>
        <w:t xml:space="preserve">, si este interzis aducerea oilor din alte localitati.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28. Chiriasului  ii este interzisa cresterea la stâna sau pe lânga stâna a porcilor sau pasarilor pentru a evita degradarea terenului.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ab/>
        <w:t xml:space="preserve">2.9.  Chiriasul  este obligat sa exploateze in mod direct bunurile care fac obiectul inchirierii.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ab/>
        <w:t xml:space="preserve">2.10. Chiriasul  nu poate subinchiria pasunea atribuita prin licitatie publica.. </w:t>
      </w:r>
    </w:p>
    <w:p w:rsidR="00964EDF" w:rsidRDefault="0006532A" w:rsidP="00DA192C">
      <w:pPr>
        <w:spacing w:after="0" w:line="240" w:lineRule="auto"/>
        <w:rPr>
          <w:rFonts w:ascii="Times New Roman" w:eastAsia="Times New Roman" w:hAnsi="Times New Roman" w:cs="Times New Roman"/>
          <w:b/>
          <w:i/>
          <w:sz w:val="24"/>
          <w:szCs w:val="24"/>
          <w:lang w:val="ro-RO"/>
        </w:rPr>
      </w:pPr>
      <w:r>
        <w:rPr>
          <w:rFonts w:ascii="Times New Roman" w:eastAsia="Times New Roman" w:hAnsi="Times New Roman" w:cs="Times New Roman"/>
          <w:sz w:val="24"/>
          <w:szCs w:val="24"/>
          <w:lang w:val="ro-RO"/>
        </w:rPr>
        <w:t xml:space="preserve">            </w:t>
      </w:r>
      <w:r w:rsidR="00DA192C" w:rsidRPr="00DA192C">
        <w:rPr>
          <w:rFonts w:ascii="Times New Roman" w:eastAsia="Times New Roman" w:hAnsi="Times New Roman" w:cs="Times New Roman"/>
          <w:sz w:val="24"/>
          <w:szCs w:val="24"/>
          <w:lang w:val="ro-RO"/>
        </w:rPr>
        <w:t xml:space="preserve">2.11. </w:t>
      </w:r>
      <w:r w:rsidR="00DA192C" w:rsidRPr="00DA192C">
        <w:rPr>
          <w:rFonts w:ascii="Times New Roman" w:eastAsia="Times New Roman" w:hAnsi="Times New Roman" w:cs="Times New Roman"/>
          <w:b/>
          <w:i/>
          <w:sz w:val="24"/>
          <w:szCs w:val="24"/>
          <w:lang w:val="ro-RO"/>
        </w:rPr>
        <w:t xml:space="preserve">Chiriasul este obligat sa plateasca chiria   stabilita prin contract , in caz contrar daca la sfarsitul anului 31 decembrie nu are achitata chiria , contractul </w:t>
      </w:r>
      <w:r>
        <w:rPr>
          <w:rFonts w:ascii="Times New Roman" w:eastAsia="Times New Roman" w:hAnsi="Times New Roman" w:cs="Times New Roman"/>
          <w:b/>
          <w:i/>
          <w:sz w:val="24"/>
          <w:szCs w:val="24"/>
          <w:lang w:val="ro-RO"/>
        </w:rPr>
        <w:t>va fi reziliat fara notifica</w:t>
      </w:r>
    </w:p>
    <w:p w:rsidR="00964EDF" w:rsidRDefault="0006532A" w:rsidP="00DA192C">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
    <w:p w:rsidR="00964EDF" w:rsidRDefault="00964EDF" w:rsidP="00DA192C">
      <w:pPr>
        <w:spacing w:after="0" w:line="240" w:lineRule="auto"/>
        <w:rPr>
          <w:rFonts w:ascii="Times New Roman" w:eastAsia="Times New Roman" w:hAnsi="Times New Roman" w:cs="Times New Roman"/>
          <w:sz w:val="24"/>
          <w:szCs w:val="24"/>
          <w:lang w:val="ro-RO"/>
        </w:rPr>
      </w:pPr>
    </w:p>
    <w:p w:rsidR="00964EDF" w:rsidRDefault="00964EDF" w:rsidP="00DA192C">
      <w:pPr>
        <w:spacing w:after="0" w:line="240" w:lineRule="auto"/>
        <w:rPr>
          <w:rFonts w:ascii="Times New Roman" w:eastAsia="Times New Roman" w:hAnsi="Times New Roman" w:cs="Times New Roman"/>
          <w:sz w:val="24"/>
          <w:szCs w:val="24"/>
          <w:lang w:val="ro-RO"/>
        </w:rPr>
      </w:pPr>
    </w:p>
    <w:p w:rsidR="00DA192C" w:rsidRPr="00964EDF" w:rsidRDefault="0006532A" w:rsidP="00DA192C">
      <w:pPr>
        <w:spacing w:after="0" w:line="240" w:lineRule="auto"/>
        <w:rPr>
          <w:rFonts w:ascii="Times New Roman" w:eastAsia="Times New Roman" w:hAnsi="Times New Roman" w:cs="Times New Roman"/>
          <w:b/>
          <w:i/>
          <w:sz w:val="24"/>
          <w:szCs w:val="24"/>
          <w:lang w:val="ro-RO"/>
        </w:rPr>
      </w:pPr>
      <w:r>
        <w:rPr>
          <w:rFonts w:ascii="Times New Roman" w:eastAsia="Times New Roman" w:hAnsi="Times New Roman" w:cs="Times New Roman"/>
          <w:sz w:val="24"/>
          <w:szCs w:val="24"/>
          <w:lang w:val="ro-RO"/>
        </w:rPr>
        <w:t xml:space="preserve"> </w:t>
      </w:r>
      <w:r w:rsidR="00DA192C" w:rsidRPr="00DA192C">
        <w:rPr>
          <w:rFonts w:ascii="Times New Roman" w:eastAsia="Times New Roman" w:hAnsi="Times New Roman" w:cs="Times New Roman"/>
          <w:sz w:val="24"/>
          <w:szCs w:val="24"/>
          <w:lang w:val="ro-RO"/>
        </w:rPr>
        <w:t xml:space="preserve">2.12. Chiriasul este obligat sa plateasca impozitul pe terenul care face obiectul contractului de inchiriere conform Codului fiscal si a HCL Stroiesti, privind stabilirea taxelor si impozitelor locale. </w:t>
      </w:r>
    </w:p>
    <w:p w:rsidR="00DA192C" w:rsidRPr="00DA192C" w:rsidRDefault="0006532A" w:rsidP="00DA192C">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DA192C" w:rsidRPr="00DA192C">
        <w:rPr>
          <w:rFonts w:ascii="Times New Roman" w:eastAsia="Times New Roman" w:hAnsi="Times New Roman" w:cs="Times New Roman"/>
          <w:sz w:val="24"/>
          <w:szCs w:val="24"/>
          <w:lang w:val="ro-RO"/>
        </w:rPr>
        <w:t xml:space="preserve">2.13. Pe parcursul exploatarii pasunii, chiriasul va respecta normele de protectia mediului impuse de legile in vigoare. </w:t>
      </w:r>
    </w:p>
    <w:p w:rsidR="00DA192C" w:rsidRPr="00DA192C" w:rsidRDefault="0006532A" w:rsidP="00DA192C">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DA192C" w:rsidRPr="00DA192C">
        <w:rPr>
          <w:rFonts w:ascii="Times New Roman" w:eastAsia="Times New Roman" w:hAnsi="Times New Roman" w:cs="Times New Roman"/>
          <w:sz w:val="24"/>
          <w:szCs w:val="24"/>
          <w:lang w:val="ro-RO"/>
        </w:rPr>
        <w:t xml:space="preserve">2.14. Terenul inchiriat va fi folosit in regim de continuitate si permanenta pentru scopul in care a fost inchiriat, iar eventualele schimbari de destinatie sunt interzise.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w:t>
      </w:r>
      <w:r w:rsidR="0006532A">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 xml:space="preserve">2.15. La incetarea contractului de inchiriere prin ajungere la termen sau în momentul încetării contractului prin acordul părților, chiriasul  este obligat sa restituie locatorului, in deplina proprietate, bunurile de retur, in mod gratuit si libere de orice sarcini.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w:t>
      </w:r>
      <w:r w:rsidR="0006532A">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 xml:space="preserve"> 2.16. Terenul se inchiriaza  pentru o perioada de </w:t>
      </w:r>
      <w:r w:rsidR="00C01026">
        <w:rPr>
          <w:rFonts w:ascii="Times New Roman" w:eastAsia="Times New Roman" w:hAnsi="Times New Roman" w:cs="Times New Roman"/>
          <w:b/>
          <w:sz w:val="24"/>
          <w:szCs w:val="24"/>
          <w:lang w:val="ro-RO"/>
        </w:rPr>
        <w:t xml:space="preserve">7 </w:t>
      </w:r>
      <w:r w:rsidRPr="00DA192C">
        <w:rPr>
          <w:rFonts w:ascii="Times New Roman" w:eastAsia="Times New Roman" w:hAnsi="Times New Roman" w:cs="Times New Roman"/>
          <w:b/>
          <w:sz w:val="24"/>
          <w:szCs w:val="24"/>
          <w:lang w:val="ro-RO"/>
        </w:rPr>
        <w:t>ani</w:t>
      </w:r>
      <w:r w:rsidRPr="00DA192C">
        <w:rPr>
          <w:rFonts w:ascii="Times New Roman" w:eastAsia="Times New Roman" w:hAnsi="Times New Roman" w:cs="Times New Roman"/>
          <w:sz w:val="24"/>
          <w:szCs w:val="24"/>
          <w:lang w:val="ro-RO"/>
        </w:rPr>
        <w:t xml:space="preserve">.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w:t>
      </w:r>
      <w:r w:rsidR="0006532A">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 xml:space="preserve"> 2.17. Garantia si capacitatea chiriasului de a ingriji de  bunul inchiriat vor fi demonstrate cu documente justificativein ceea ce priveste justificarea subventiei primita pentru suprafata de pasune inchiriata .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w:t>
      </w:r>
      <w:r w:rsidR="0006532A">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 xml:space="preserve">2.18. In cazul in care vor produce pagube cetatenilor din comuna caresunt proprietari a terenului, arendași sau chiriași care lucreaza terenul, si nu se va rezolva litigiul pe cale amiabila , contractul de închiriere va fi reziliat de drept iar pășunea va fi scoasă la licitație publică  .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w:t>
      </w:r>
      <w:r w:rsidR="0006532A">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 xml:space="preserve"> 2.19. Chiriasilor le este interzis iesirea la pasunat inainte de termen , daca nu au in proprietate cel putin o suprafata de </w:t>
      </w:r>
      <w:smartTag w:uri="urn:schemas-microsoft-com:office:smarttags" w:element="metricconverter">
        <w:smartTagPr>
          <w:attr w:name="ProductID" w:val="5 ha"/>
        </w:smartTagPr>
        <w:r w:rsidRPr="00DA192C">
          <w:rPr>
            <w:rFonts w:ascii="Times New Roman" w:eastAsia="Times New Roman" w:hAnsi="Times New Roman" w:cs="Times New Roman"/>
            <w:sz w:val="24"/>
            <w:szCs w:val="24"/>
            <w:lang w:val="ro-RO"/>
          </w:rPr>
          <w:t>5 ha</w:t>
        </w:r>
      </w:smartTag>
      <w:r w:rsidRPr="00DA192C">
        <w:rPr>
          <w:rFonts w:ascii="Times New Roman" w:eastAsia="Times New Roman" w:hAnsi="Times New Roman" w:cs="Times New Roman"/>
          <w:sz w:val="24"/>
          <w:szCs w:val="24"/>
          <w:lang w:val="ro-RO"/>
        </w:rPr>
        <w:t xml:space="preserve"> teren pasune comasat in acelasi loc sau acordul scris a proprietarilor pentru suprafața de </w:t>
      </w:r>
      <w:smartTag w:uri="urn:schemas-microsoft-com:office:smarttags" w:element="metricconverter">
        <w:smartTagPr>
          <w:attr w:name="ProductID" w:val="5 ha"/>
        </w:smartTagPr>
        <w:r w:rsidRPr="00DA192C">
          <w:rPr>
            <w:rFonts w:ascii="Times New Roman" w:eastAsia="Times New Roman" w:hAnsi="Times New Roman" w:cs="Times New Roman"/>
            <w:sz w:val="24"/>
            <w:szCs w:val="24"/>
            <w:lang w:val="ro-RO"/>
          </w:rPr>
          <w:t>5 ha</w:t>
        </w:r>
      </w:smartTag>
      <w:r w:rsidRPr="00DA192C">
        <w:rPr>
          <w:rFonts w:ascii="Times New Roman" w:eastAsia="Times New Roman" w:hAnsi="Times New Roman" w:cs="Times New Roman"/>
          <w:sz w:val="24"/>
          <w:szCs w:val="24"/>
          <w:lang w:val="ro-RO"/>
        </w:rPr>
        <w:t xml:space="preserve"> teren comasat, daca vor fi surprisi la pasunat pe terenurilor proprietatea persoane fizice si juridice  acestora li se va rezilia contractul de inchiriere , iar pasunea va fi scoasa la licitatie publica .</w:t>
      </w:r>
    </w:p>
    <w:p w:rsidR="00DA192C" w:rsidRPr="00DA192C" w:rsidRDefault="0006532A" w:rsidP="00DA192C">
      <w:pPr>
        <w:spacing w:after="0" w:line="240" w:lineRule="auto"/>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DA192C" w:rsidRPr="00DA192C">
        <w:rPr>
          <w:rFonts w:ascii="Times New Roman" w:eastAsia="Times New Roman" w:hAnsi="Times New Roman" w:cs="Times New Roman"/>
          <w:sz w:val="24"/>
          <w:szCs w:val="24"/>
          <w:lang w:val="ro-RO"/>
        </w:rPr>
        <w:t>2.20. In cazul in care persoanele fizice sau cele juridice nu vor respecta cerintele impuse prin caietul de sarcini si contractul de inchiriere , timp de 2 ani nu vor avea dreptul să mai participe la licitație pentru a închiria pășunea din comuna Stroiești .</w:t>
      </w:r>
    </w:p>
    <w:p w:rsidR="00DA192C" w:rsidRPr="00DA192C" w:rsidRDefault="0006532A" w:rsidP="00DA192C">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00DA192C" w:rsidRPr="00DA192C">
        <w:rPr>
          <w:rFonts w:ascii="Times New Roman" w:eastAsia="Times New Roman" w:hAnsi="Times New Roman" w:cs="Times New Roman"/>
          <w:b/>
          <w:sz w:val="24"/>
          <w:szCs w:val="24"/>
          <w:lang w:val="ro-RO"/>
        </w:rPr>
        <w:t xml:space="preserve">3. DOCUMENTELE NECESARE PARTICIPARII </w:t>
      </w:r>
      <w:smartTag w:uri="urn:schemas-microsoft-com:office:smarttags" w:element="PersonName">
        <w:smartTagPr>
          <w:attr w:name="ProductID" w:val="LA LICITATIE"/>
        </w:smartTagPr>
        <w:r w:rsidR="00DA192C" w:rsidRPr="00DA192C">
          <w:rPr>
            <w:rFonts w:ascii="Times New Roman" w:eastAsia="Times New Roman" w:hAnsi="Times New Roman" w:cs="Times New Roman"/>
            <w:b/>
            <w:sz w:val="24"/>
            <w:szCs w:val="24"/>
            <w:lang w:val="ro-RO"/>
          </w:rPr>
          <w:t>LA LICITATIE</w:t>
        </w:r>
      </w:smartTag>
      <w:r w:rsidR="00DA192C" w:rsidRPr="00DA192C">
        <w:rPr>
          <w:rFonts w:ascii="Times New Roman" w:eastAsia="Times New Roman" w:hAnsi="Times New Roman" w:cs="Times New Roman"/>
          <w:b/>
          <w:sz w:val="24"/>
          <w:szCs w:val="24"/>
          <w:lang w:val="ro-RO"/>
        </w:rPr>
        <w:t xml:space="preserve"> </w:t>
      </w:r>
    </w:p>
    <w:p w:rsidR="00DA192C" w:rsidRPr="00DA192C" w:rsidRDefault="00DA192C" w:rsidP="00A71900">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w:t>
      </w:r>
      <w:r w:rsidR="00A71900">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La licitatie po</w:t>
      </w:r>
      <w:r w:rsidR="00971B41">
        <w:rPr>
          <w:rFonts w:ascii="Times New Roman" w:eastAsia="Times New Roman" w:hAnsi="Times New Roman" w:cs="Times New Roman"/>
          <w:sz w:val="24"/>
          <w:szCs w:val="24"/>
          <w:lang w:val="ro-RO"/>
        </w:rPr>
        <w:t>a</w:t>
      </w:r>
      <w:r w:rsidRPr="00DA192C">
        <w:rPr>
          <w:rFonts w:ascii="Times New Roman" w:eastAsia="Times New Roman" w:hAnsi="Times New Roman" w:cs="Times New Roman"/>
          <w:sz w:val="24"/>
          <w:szCs w:val="24"/>
          <w:lang w:val="ro-RO"/>
        </w:rPr>
        <w:t>t</w:t>
      </w:r>
      <w:r w:rsidR="00971B41">
        <w:rPr>
          <w:rFonts w:ascii="Times New Roman" w:eastAsia="Times New Roman" w:hAnsi="Times New Roman" w:cs="Times New Roman"/>
          <w:sz w:val="24"/>
          <w:szCs w:val="24"/>
          <w:lang w:val="ro-RO"/>
        </w:rPr>
        <w:t xml:space="preserve">e </w:t>
      </w:r>
      <w:r w:rsidRPr="00DA192C">
        <w:rPr>
          <w:rFonts w:ascii="Times New Roman" w:eastAsia="Times New Roman" w:hAnsi="Times New Roman" w:cs="Times New Roman"/>
          <w:sz w:val="24"/>
          <w:szCs w:val="24"/>
          <w:lang w:val="ro-RO"/>
        </w:rPr>
        <w:t xml:space="preserve"> participa,  orice persoana fizica</w:t>
      </w:r>
      <w:r w:rsidR="00A71900">
        <w:rPr>
          <w:rFonts w:ascii="Times New Roman" w:eastAsia="Times New Roman" w:hAnsi="Times New Roman" w:cs="Times New Roman"/>
          <w:sz w:val="24"/>
          <w:szCs w:val="24"/>
          <w:lang w:val="ro-RO"/>
        </w:rPr>
        <w:t xml:space="preserve">  </w:t>
      </w:r>
      <w:r w:rsidR="0006532A">
        <w:rPr>
          <w:rFonts w:ascii="Times New Roman" w:eastAsia="Times New Roman" w:hAnsi="Times New Roman" w:cs="Times New Roman"/>
          <w:sz w:val="24"/>
          <w:szCs w:val="24"/>
          <w:lang w:val="ro-RO"/>
        </w:rPr>
        <w:t>care are</w:t>
      </w:r>
      <w:r w:rsidR="00A71900">
        <w:rPr>
          <w:rFonts w:ascii="Times New Roman" w:eastAsia="Times New Roman" w:hAnsi="Times New Roman" w:cs="Times New Roman"/>
          <w:sz w:val="24"/>
          <w:szCs w:val="24"/>
          <w:lang w:val="ro-RO"/>
        </w:rPr>
        <w:t xml:space="preserve"> </w:t>
      </w:r>
      <w:r w:rsidR="00A71900" w:rsidRPr="00A71900">
        <w:rPr>
          <w:rFonts w:ascii="Times New Roman" w:eastAsia="Times New Roman" w:hAnsi="Times New Roman" w:cs="Times New Roman"/>
          <w:b/>
          <w:sz w:val="24"/>
          <w:szCs w:val="24"/>
          <w:lang w:val="ro-RO"/>
        </w:rPr>
        <w:t>sediul sau</w:t>
      </w:r>
      <w:r w:rsidR="00A71900">
        <w:rPr>
          <w:rFonts w:ascii="Times New Roman" w:eastAsia="Times New Roman" w:hAnsi="Times New Roman" w:cs="Times New Roman"/>
          <w:sz w:val="24"/>
          <w:szCs w:val="24"/>
          <w:lang w:val="ro-RO"/>
        </w:rPr>
        <w:t xml:space="preserve"> </w:t>
      </w:r>
      <w:r w:rsidR="0006532A">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b/>
          <w:sz w:val="24"/>
          <w:szCs w:val="24"/>
          <w:lang w:val="ro-RO"/>
        </w:rPr>
        <w:t>domiciliul in comuna Stroiesti, jud. Suceava</w:t>
      </w:r>
      <w:r w:rsidRPr="00DA192C">
        <w:rPr>
          <w:rFonts w:ascii="Times New Roman" w:eastAsia="Times New Roman" w:hAnsi="Times New Roman" w:cs="Times New Roman"/>
          <w:sz w:val="24"/>
          <w:szCs w:val="24"/>
          <w:lang w:val="ro-RO"/>
        </w:rPr>
        <w:t xml:space="preserve"> şi are in Registrul Exploatatie Agricole un numar minim de 50 de capete (ovine sau caprine) pe teritoriul comunei Stroiesti , in cazul in care  mai ramane pasune de inchiriat pot participa la licitatie persoane fizice si juridice din alte localitati invecinate.</w:t>
      </w:r>
    </w:p>
    <w:p w:rsidR="00DA192C" w:rsidRPr="00DA192C" w:rsidRDefault="00DA192C" w:rsidP="00DA192C">
      <w:pPr>
        <w:spacing w:after="0" w:line="240" w:lineRule="auto"/>
        <w:rPr>
          <w:rFonts w:ascii="Times New Roman" w:eastAsia="Times New Roman" w:hAnsi="Times New Roman" w:cs="Times New Roman"/>
          <w:b/>
          <w:sz w:val="24"/>
          <w:szCs w:val="24"/>
          <w:lang w:val="ro-RO"/>
        </w:rPr>
      </w:pPr>
      <w:r w:rsidRPr="00DA192C">
        <w:rPr>
          <w:rFonts w:ascii="Times New Roman" w:eastAsia="Times New Roman" w:hAnsi="Times New Roman" w:cs="Times New Roman"/>
          <w:b/>
          <w:sz w:val="24"/>
          <w:szCs w:val="24"/>
          <w:lang w:val="ro-RO"/>
        </w:rPr>
        <w:t xml:space="preserve">  Dosarul de participare la licitatie trebuie sa cuprinda urmatoarele documente obligatorii:</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 cerere de inscriere la licitatie care trebuie sa cuprinda suprafata si locul unde este situat terenul pentru pasunat</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b) copie  dupa documentele de constituire in cazul asociatiilor, buletinul sau cartea de identitate cu valabilitatea neexpirata pentru personae fizice  si copie dupa certificatul de inmatriculare personae juridice, copie a statutului şi certificatului unic de înregistrare - pentru persoane juridice/forme asociative;</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copie a cardului de exploataţie din Registrul Naţional al Exploataţiilor (pentru formele asociative, copii ale cardurilor pentru toţi membrii asociaţiei);</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c) dovada privind achitarea obligatiilor fiscale, prin prezentarea unor certificate de atestare fiscala eliberate de organele fiscale ale comunei Stroiesti.</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d) declaratie pe propria raspundere ca va respecta incarcatura la ha.</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e) dovada constituirii garantiei de participare la licitatie si taxa de participare;</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f) dovada achitarii caietului de sarcini;</w:t>
      </w:r>
    </w:p>
    <w:p w:rsidR="00964EDF" w:rsidRDefault="00964EDF" w:rsidP="00DA192C">
      <w:pPr>
        <w:spacing w:after="0" w:line="240" w:lineRule="auto"/>
        <w:rPr>
          <w:rFonts w:ascii="Times New Roman" w:eastAsia="Times New Roman" w:hAnsi="Times New Roman" w:cs="Times New Roman"/>
          <w:sz w:val="24"/>
          <w:szCs w:val="24"/>
          <w:lang w:val="ro-RO"/>
        </w:rPr>
      </w:pPr>
    </w:p>
    <w:p w:rsidR="00964EDF" w:rsidRDefault="00964EDF" w:rsidP="00DA192C">
      <w:pPr>
        <w:spacing w:after="0" w:line="240" w:lineRule="auto"/>
        <w:rPr>
          <w:rFonts w:ascii="Times New Roman" w:eastAsia="Times New Roman" w:hAnsi="Times New Roman" w:cs="Times New Roman"/>
          <w:sz w:val="24"/>
          <w:szCs w:val="24"/>
          <w:lang w:val="ro-RO"/>
        </w:rPr>
      </w:pPr>
    </w:p>
    <w:p w:rsidR="00964EDF" w:rsidRDefault="00964EDF" w:rsidP="00DA192C">
      <w:pPr>
        <w:spacing w:after="0" w:line="240" w:lineRule="auto"/>
        <w:rPr>
          <w:rFonts w:ascii="Times New Roman" w:eastAsia="Times New Roman" w:hAnsi="Times New Roman" w:cs="Times New Roman"/>
          <w:sz w:val="24"/>
          <w:szCs w:val="24"/>
          <w:lang w:val="ro-RO"/>
        </w:rPr>
      </w:pPr>
    </w:p>
    <w:p w:rsidR="00964EDF" w:rsidRDefault="00964EDF" w:rsidP="00DA192C">
      <w:pPr>
        <w:spacing w:after="0" w:line="240" w:lineRule="auto"/>
        <w:rPr>
          <w:rFonts w:ascii="Times New Roman" w:eastAsia="Times New Roman" w:hAnsi="Times New Roman" w:cs="Times New Roman"/>
          <w:sz w:val="24"/>
          <w:szCs w:val="24"/>
          <w:lang w:val="ro-RO"/>
        </w:rPr>
      </w:pPr>
    </w:p>
    <w:p w:rsidR="00964EDF" w:rsidRDefault="00964EDF" w:rsidP="00DA192C">
      <w:pPr>
        <w:spacing w:after="0" w:line="240" w:lineRule="auto"/>
        <w:rPr>
          <w:rFonts w:ascii="Times New Roman" w:eastAsia="Times New Roman" w:hAnsi="Times New Roman" w:cs="Times New Roman"/>
          <w:sz w:val="24"/>
          <w:szCs w:val="24"/>
          <w:lang w:val="ro-RO"/>
        </w:rPr>
      </w:pP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g) sa prezinte documente justificative cum au fost folositi banii primiti de la APIA in vederea intretinerii pasunii inchiriate pentru anul 201</w:t>
      </w:r>
      <w:r w:rsidR="00971B41">
        <w:rPr>
          <w:rFonts w:ascii="Times New Roman" w:eastAsia="Times New Roman" w:hAnsi="Times New Roman" w:cs="Times New Roman"/>
          <w:sz w:val="24"/>
          <w:szCs w:val="24"/>
          <w:lang w:val="ro-RO"/>
        </w:rPr>
        <w:t xml:space="preserve">9 unde este cazul </w:t>
      </w:r>
      <w:r w:rsidRPr="00DA192C">
        <w:rPr>
          <w:rFonts w:ascii="Times New Roman" w:eastAsia="Times New Roman" w:hAnsi="Times New Roman" w:cs="Times New Roman"/>
          <w:sz w:val="24"/>
          <w:szCs w:val="24"/>
          <w:lang w:val="ro-RO"/>
        </w:rPr>
        <w:t>, daca nu prezinta documente justificative participantii vor fi descalificati.</w:t>
      </w:r>
    </w:p>
    <w:p w:rsidR="00DA192C" w:rsidRPr="00DA192C" w:rsidRDefault="00971B41" w:rsidP="00DA192C">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 </w:t>
      </w:r>
      <w:r w:rsidR="00DA192C" w:rsidRPr="00DA192C">
        <w:rPr>
          <w:rFonts w:ascii="Times New Roman" w:eastAsia="Times New Roman" w:hAnsi="Times New Roman" w:cs="Times New Roman"/>
          <w:b/>
          <w:sz w:val="24"/>
          <w:szCs w:val="24"/>
          <w:lang w:val="ro-RO"/>
        </w:rPr>
        <w:t xml:space="preserve">Documentele de participare la licitatie se depun </w:t>
      </w:r>
      <w:r>
        <w:rPr>
          <w:rFonts w:ascii="Times New Roman" w:eastAsia="Times New Roman" w:hAnsi="Times New Roman" w:cs="Times New Roman"/>
          <w:b/>
          <w:sz w:val="24"/>
          <w:szCs w:val="24"/>
          <w:lang w:val="ro-RO"/>
        </w:rPr>
        <w:t xml:space="preserve">pe bază de proces verbal </w:t>
      </w:r>
      <w:r w:rsidR="00DA192C" w:rsidRPr="00DA192C">
        <w:rPr>
          <w:rFonts w:ascii="Times New Roman" w:eastAsia="Times New Roman" w:hAnsi="Times New Roman" w:cs="Times New Roman"/>
          <w:b/>
          <w:sz w:val="24"/>
          <w:szCs w:val="24"/>
          <w:lang w:val="ro-RO"/>
        </w:rPr>
        <w:t>, cu cel putin o zi inainte de licitatiei, la Registratura Primariei com. Stroiesti .</w:t>
      </w:r>
    </w:p>
    <w:p w:rsidR="00971B41" w:rsidRPr="00964EDF"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Comisia de licitatie are dreptul sa descalifice orice oferta care nu indeplineste prin documentele prezentate conditiile de participare la licitatie.</w:t>
      </w:r>
    </w:p>
    <w:p w:rsidR="00DA192C" w:rsidRPr="00DA192C" w:rsidRDefault="00DA192C" w:rsidP="00DA192C">
      <w:pPr>
        <w:spacing w:after="0" w:line="240" w:lineRule="auto"/>
        <w:rPr>
          <w:rFonts w:ascii="Times New Roman" w:eastAsia="Times New Roman" w:hAnsi="Times New Roman" w:cs="Times New Roman"/>
          <w:b/>
          <w:sz w:val="24"/>
          <w:szCs w:val="24"/>
          <w:lang w:val="ro-RO"/>
        </w:rPr>
      </w:pPr>
      <w:r w:rsidRPr="00DA192C">
        <w:rPr>
          <w:rFonts w:ascii="Times New Roman" w:eastAsia="Times New Roman" w:hAnsi="Times New Roman" w:cs="Times New Roman"/>
          <w:b/>
          <w:sz w:val="24"/>
          <w:szCs w:val="24"/>
          <w:lang w:val="ro-RO"/>
        </w:rPr>
        <w:t>4. CONDITII GENERALE DE CONTRACTARE SI ELEMENTE DE PRET</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4.1. Pretul de pornire a licitatiei publice este de </w:t>
      </w:r>
      <w:r w:rsidR="00964EDF">
        <w:rPr>
          <w:rFonts w:ascii="Times New Roman" w:eastAsia="Times New Roman" w:hAnsi="Times New Roman" w:cs="Times New Roman"/>
          <w:color w:val="FF0000"/>
          <w:sz w:val="24"/>
          <w:szCs w:val="24"/>
          <w:lang w:val="ro-RO"/>
        </w:rPr>
        <w:t>4</w:t>
      </w:r>
      <w:r w:rsidRPr="00DA192C">
        <w:rPr>
          <w:rFonts w:ascii="Times New Roman" w:eastAsia="Times New Roman" w:hAnsi="Times New Roman" w:cs="Times New Roman"/>
          <w:color w:val="FF0000"/>
          <w:sz w:val="24"/>
          <w:szCs w:val="24"/>
          <w:lang w:val="ro-RO"/>
        </w:rPr>
        <w:t>00 l</w:t>
      </w:r>
      <w:r w:rsidRPr="00DA192C">
        <w:rPr>
          <w:rFonts w:ascii="Times New Roman" w:eastAsia="Times New Roman" w:hAnsi="Times New Roman" w:cs="Times New Roman"/>
          <w:sz w:val="24"/>
          <w:szCs w:val="24"/>
          <w:lang w:val="ro-RO"/>
        </w:rPr>
        <w:t xml:space="preserve">ei/ha/an </w:t>
      </w:r>
      <w:r w:rsidR="00971B41">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stabilit   prin amenajamentul pastoral şi propunerea Consiliului Local al com. Stroiesti cu privire la stabilirea tarifelor anuale pe ha pentru inchirierea terenurilor ce apartin domeniului privat al localitatii pe care sunt amplasate stani;</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4.2. Pasul minim de licitatie este de </w:t>
      </w:r>
      <w:r w:rsidR="00971B41">
        <w:rPr>
          <w:rFonts w:ascii="Times New Roman" w:eastAsia="Times New Roman" w:hAnsi="Times New Roman" w:cs="Times New Roman"/>
          <w:sz w:val="24"/>
          <w:szCs w:val="24"/>
          <w:lang w:val="ro-RO"/>
        </w:rPr>
        <w:t xml:space="preserve">10 </w:t>
      </w:r>
      <w:r w:rsidRPr="00DA192C">
        <w:rPr>
          <w:rFonts w:ascii="Times New Roman" w:eastAsia="Times New Roman" w:hAnsi="Times New Roman" w:cs="Times New Roman"/>
          <w:sz w:val="24"/>
          <w:szCs w:val="24"/>
          <w:lang w:val="ro-RO"/>
        </w:rPr>
        <w:t>%</w:t>
      </w:r>
      <w:r w:rsidR="00971B41">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sz w:val="24"/>
          <w:szCs w:val="24"/>
          <w:lang w:val="ro-RO"/>
        </w:rPr>
        <w:t>( in cazul in care sunt oferte cu aceeasi suma).</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4.3. Pretul de adjudecare a amplasamentului este pretul cel mai mare acceptat de ofertant.</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4.4. Termenul de inchiriere a terenului este  de  10 ani (2019 – 20</w:t>
      </w:r>
      <w:r w:rsidR="004C293D">
        <w:rPr>
          <w:rFonts w:ascii="Times New Roman" w:eastAsia="Times New Roman" w:hAnsi="Times New Roman" w:cs="Times New Roman"/>
          <w:sz w:val="24"/>
          <w:szCs w:val="24"/>
          <w:lang w:val="ro-RO"/>
        </w:rPr>
        <w:t>30</w:t>
      </w:r>
      <w:r w:rsidRPr="00DA192C">
        <w:rPr>
          <w:rFonts w:ascii="Times New Roman" w:eastAsia="Times New Roman" w:hAnsi="Times New Roman" w:cs="Times New Roman"/>
          <w:sz w:val="24"/>
          <w:szCs w:val="24"/>
          <w:lang w:val="ro-RO"/>
        </w:rPr>
        <w:t>) pentru perioada pasunatului.</w:t>
      </w:r>
    </w:p>
    <w:p w:rsidR="00DA192C" w:rsidRPr="00DA192C" w:rsidRDefault="00DA192C" w:rsidP="00DA192C">
      <w:pPr>
        <w:spacing w:after="0" w:line="240" w:lineRule="auto"/>
        <w:rPr>
          <w:rFonts w:ascii="Times New Roman" w:eastAsia="Times New Roman" w:hAnsi="Times New Roman" w:cs="Times New Roman"/>
          <w:b/>
          <w:sz w:val="24"/>
          <w:szCs w:val="24"/>
          <w:lang w:val="ro-RO"/>
        </w:rPr>
      </w:pPr>
      <w:r w:rsidRPr="00DA192C">
        <w:rPr>
          <w:rFonts w:ascii="Times New Roman" w:eastAsia="Times New Roman" w:hAnsi="Times New Roman" w:cs="Times New Roman"/>
          <w:b/>
          <w:sz w:val="24"/>
          <w:szCs w:val="24"/>
          <w:lang w:val="ro-RO"/>
        </w:rPr>
        <w:t xml:space="preserve">Achitarea primei transe  a 50%  din valoarea contractului /an se face  pana la data de </w:t>
      </w:r>
      <w:smartTag w:uri="urn:schemas-microsoft-com:office:smarttags" w:element="metricconverter">
        <w:smartTagPr>
          <w:attr w:name="ProductID" w:val="30.06 a"/>
        </w:smartTagPr>
        <w:r w:rsidRPr="00DA192C">
          <w:rPr>
            <w:rFonts w:ascii="Times New Roman" w:eastAsia="Times New Roman" w:hAnsi="Times New Roman" w:cs="Times New Roman"/>
            <w:b/>
            <w:sz w:val="24"/>
            <w:szCs w:val="24"/>
            <w:lang w:val="ro-RO"/>
          </w:rPr>
          <w:t>30.06 a</w:t>
        </w:r>
      </w:smartTag>
      <w:r w:rsidRPr="00DA192C">
        <w:rPr>
          <w:rFonts w:ascii="Times New Roman" w:eastAsia="Times New Roman" w:hAnsi="Times New Roman" w:cs="Times New Roman"/>
          <w:b/>
          <w:sz w:val="24"/>
          <w:szCs w:val="24"/>
          <w:lang w:val="ro-RO"/>
        </w:rPr>
        <w:t xml:space="preserve"> fiecarui an</w:t>
      </w:r>
      <w:r w:rsidRPr="00DA192C">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b/>
          <w:sz w:val="24"/>
          <w:szCs w:val="24"/>
          <w:lang w:val="ro-RO"/>
        </w:rPr>
        <w:t xml:space="preserve">iar transa a II a  obligatoriul pana  la data de 30 .09. a fiecarui an, dupa aceasta data se vor percepe majorari de intarzaiere potrivit codului fiscal si a legislatiei in vigoare daca la data de </w:t>
      </w:r>
      <w:smartTag w:uri="urn:schemas-microsoft-com:office:smarttags" w:element="metricconverter">
        <w:smartTagPr>
          <w:attr w:name="ProductID" w:val="31.12 a"/>
        </w:smartTagPr>
        <w:r w:rsidRPr="00DA192C">
          <w:rPr>
            <w:rFonts w:ascii="Times New Roman" w:eastAsia="Times New Roman" w:hAnsi="Times New Roman" w:cs="Times New Roman"/>
            <w:b/>
            <w:sz w:val="24"/>
            <w:szCs w:val="24"/>
            <w:lang w:val="ro-RO"/>
          </w:rPr>
          <w:t>31.12 a</w:t>
        </w:r>
      </w:smartTag>
      <w:r w:rsidRPr="00DA192C">
        <w:rPr>
          <w:rFonts w:ascii="Times New Roman" w:eastAsia="Times New Roman" w:hAnsi="Times New Roman" w:cs="Times New Roman"/>
          <w:b/>
          <w:sz w:val="24"/>
          <w:szCs w:val="24"/>
          <w:lang w:val="ro-RO"/>
        </w:rPr>
        <w:t xml:space="preserve"> fiecarui an nu este achitata chiria integral pentru anul in curs contractul de inchiriere va fi reziliat iar pasunea va fi scoasa la licitatie publica.</w:t>
      </w:r>
    </w:p>
    <w:p w:rsidR="00DA192C" w:rsidRPr="00DA192C" w:rsidRDefault="00DA192C" w:rsidP="00DA192C">
      <w:pPr>
        <w:spacing w:after="0" w:line="240" w:lineRule="auto"/>
        <w:rPr>
          <w:rFonts w:ascii="Times New Roman" w:eastAsia="Times New Roman" w:hAnsi="Times New Roman" w:cs="Times New Roman"/>
          <w:b/>
          <w:sz w:val="24"/>
          <w:szCs w:val="24"/>
          <w:lang w:val="ro-RO"/>
        </w:rPr>
      </w:pPr>
      <w:r w:rsidRPr="00DA192C">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b/>
          <w:sz w:val="24"/>
          <w:szCs w:val="24"/>
          <w:lang w:val="ro-RO"/>
        </w:rPr>
        <w:t>5. INSTRUCTIUNI PENTRU OFERTANTI</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Consiliul Local al com. Stroiesti, jud. Suceava , in calitate de proprietar, organizeaza licitatie publica deschisa, cu strigare, in data de </w:t>
      </w:r>
      <w:r w:rsidR="00964EDF">
        <w:rPr>
          <w:rFonts w:ascii="Times New Roman" w:eastAsia="Times New Roman" w:hAnsi="Times New Roman" w:cs="Times New Roman"/>
          <w:b/>
          <w:sz w:val="24"/>
          <w:szCs w:val="24"/>
          <w:lang w:val="ro-RO"/>
        </w:rPr>
        <w:t xml:space="preserve">7 </w:t>
      </w:r>
      <w:r w:rsidRPr="00DA192C">
        <w:rPr>
          <w:rFonts w:ascii="Times New Roman" w:eastAsia="Times New Roman" w:hAnsi="Times New Roman" w:cs="Times New Roman"/>
          <w:b/>
          <w:sz w:val="24"/>
          <w:szCs w:val="24"/>
          <w:lang w:val="ro-RO"/>
        </w:rPr>
        <w:t xml:space="preserve"> </w:t>
      </w:r>
      <w:r w:rsidR="00964EDF">
        <w:rPr>
          <w:rFonts w:ascii="Times New Roman" w:eastAsia="Times New Roman" w:hAnsi="Times New Roman" w:cs="Times New Roman"/>
          <w:b/>
          <w:sz w:val="24"/>
          <w:szCs w:val="24"/>
          <w:lang w:val="ro-RO"/>
        </w:rPr>
        <w:t>mai</w:t>
      </w:r>
      <w:r w:rsidRPr="00DA192C">
        <w:rPr>
          <w:rFonts w:ascii="Times New Roman" w:eastAsia="Times New Roman" w:hAnsi="Times New Roman" w:cs="Times New Roman"/>
          <w:b/>
          <w:sz w:val="24"/>
          <w:szCs w:val="24"/>
          <w:lang w:val="ro-RO"/>
        </w:rPr>
        <w:t xml:space="preserve"> orele </w:t>
      </w:r>
      <w:smartTag w:uri="urn:schemas-microsoft-com:office:smarttags" w:element="metricconverter">
        <w:smartTagPr>
          <w:attr w:name="ProductID" w:val="1000 in"/>
        </w:smartTagPr>
        <w:r w:rsidRPr="00DA192C">
          <w:rPr>
            <w:rFonts w:ascii="Times New Roman" w:eastAsia="Times New Roman" w:hAnsi="Times New Roman" w:cs="Times New Roman"/>
            <w:b/>
            <w:sz w:val="24"/>
            <w:szCs w:val="24"/>
            <w:lang w:val="ro-RO"/>
          </w:rPr>
          <w:t>10</w:t>
        </w:r>
        <w:r w:rsidRPr="00DA192C">
          <w:rPr>
            <w:rFonts w:ascii="Times New Roman" w:eastAsia="Times New Roman" w:hAnsi="Times New Roman" w:cs="Times New Roman"/>
            <w:b/>
            <w:sz w:val="24"/>
            <w:szCs w:val="24"/>
            <w:vertAlign w:val="superscript"/>
            <w:lang w:val="ro-RO"/>
          </w:rPr>
          <w:t>00</w:t>
        </w:r>
        <w:r w:rsidRPr="00DA192C">
          <w:rPr>
            <w:rFonts w:ascii="Times New Roman" w:eastAsia="Times New Roman" w:hAnsi="Times New Roman" w:cs="Times New Roman"/>
            <w:sz w:val="24"/>
            <w:szCs w:val="24"/>
            <w:lang w:val="ro-RO"/>
          </w:rPr>
          <w:t xml:space="preserve"> in</w:t>
        </w:r>
      </w:smartTag>
      <w:r w:rsidRPr="00DA192C">
        <w:rPr>
          <w:rFonts w:ascii="Times New Roman" w:eastAsia="Times New Roman" w:hAnsi="Times New Roman" w:cs="Times New Roman"/>
          <w:sz w:val="24"/>
          <w:szCs w:val="24"/>
          <w:lang w:val="ro-RO"/>
        </w:rPr>
        <w:t xml:space="preserve"> vederea </w:t>
      </w:r>
      <w:r w:rsidR="004C293D">
        <w:rPr>
          <w:rFonts w:ascii="Times New Roman" w:eastAsia="Times New Roman" w:hAnsi="Times New Roman" w:cs="Times New Roman"/>
          <w:sz w:val="24"/>
          <w:szCs w:val="24"/>
          <w:lang w:val="ro-RO"/>
        </w:rPr>
        <w:t xml:space="preserve">inchirierii </w:t>
      </w:r>
      <w:r w:rsidRPr="00DA192C">
        <w:rPr>
          <w:rFonts w:ascii="Times New Roman" w:eastAsia="Times New Roman" w:hAnsi="Times New Roman" w:cs="Times New Roman"/>
          <w:sz w:val="24"/>
          <w:szCs w:val="24"/>
          <w:lang w:val="ro-RO"/>
        </w:rPr>
        <w:t>terenului ce apartine domeniului public al com. Stroiesti, jud. Suceava.</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Licitatia va avea loc </w:t>
      </w:r>
      <w:r w:rsidR="004C293D">
        <w:rPr>
          <w:rFonts w:ascii="Times New Roman" w:eastAsia="Times New Roman" w:hAnsi="Times New Roman" w:cs="Times New Roman"/>
          <w:sz w:val="24"/>
          <w:szCs w:val="24"/>
          <w:lang w:val="ro-RO"/>
        </w:rPr>
        <w:t xml:space="preserve">in Căminul Cultural  ( sala mare ) al </w:t>
      </w:r>
      <w:r w:rsidRPr="00DA192C">
        <w:rPr>
          <w:rFonts w:ascii="Times New Roman" w:eastAsia="Times New Roman" w:hAnsi="Times New Roman" w:cs="Times New Roman"/>
          <w:sz w:val="24"/>
          <w:szCs w:val="24"/>
          <w:lang w:val="ro-RO"/>
        </w:rPr>
        <w:t xml:space="preserve"> com. Stroiesti, jud. Suceava.</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A. Conditii de desfasurare </w:t>
      </w:r>
    </w:p>
    <w:p w:rsidR="00DA192C" w:rsidRPr="004C293D" w:rsidRDefault="004C293D" w:rsidP="00DA192C">
      <w:pPr>
        <w:spacing w:after="0" w:line="240" w:lineRule="auto"/>
        <w:rPr>
          <w:rFonts w:ascii="Times New Roman" w:eastAsia="Times New Roman" w:hAnsi="Times New Roman" w:cs="Times New Roman"/>
          <w:b/>
          <w:sz w:val="24"/>
          <w:szCs w:val="24"/>
          <w:lang w:val="ro-RO"/>
        </w:rPr>
      </w:pPr>
      <w:r>
        <w:rPr>
          <w:rFonts w:ascii="Times New Roman" w:eastAsia="Times New Roman" w:hAnsi="Times New Roman" w:cs="Times New Roman"/>
          <w:sz w:val="24"/>
          <w:szCs w:val="24"/>
          <w:lang w:val="ro-RO"/>
        </w:rPr>
        <w:t xml:space="preserve"> </w:t>
      </w:r>
      <w:r w:rsidR="00DA192C" w:rsidRPr="00DA192C">
        <w:rPr>
          <w:rFonts w:ascii="Times New Roman" w:eastAsia="Times New Roman" w:hAnsi="Times New Roman" w:cs="Times New Roman"/>
          <w:sz w:val="24"/>
          <w:szCs w:val="24"/>
          <w:lang w:val="ro-RO"/>
        </w:rPr>
        <w:t xml:space="preserve">În cazul în care, la data şi ora anunţată pentru desfăşurarea licitaţiei, sunt prezenţi cel puţin doi participanţi pentru aceeasi  suprafata de pasune, licitaţia va fi adjudecata pentru </w:t>
      </w:r>
      <w:r w:rsidR="00DA192C" w:rsidRPr="004C293D">
        <w:rPr>
          <w:rFonts w:ascii="Times New Roman" w:eastAsia="Times New Roman" w:hAnsi="Times New Roman" w:cs="Times New Roman"/>
          <w:b/>
          <w:sz w:val="24"/>
          <w:szCs w:val="24"/>
          <w:lang w:val="ro-RO"/>
        </w:rPr>
        <w:t>oferta cu pretul cel mai ridicat.</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b/>
          <w:sz w:val="24"/>
          <w:szCs w:val="24"/>
          <w:lang w:val="ro-RO"/>
        </w:rPr>
        <w:t xml:space="preserve">  Dacă la data şi ora stabilită pentru desfăşurarea licitaţiei este înscris un singur ofertant, pentru o parcela de pasune determinata,  acesta beneficiază de dreptul de inchiriere prin atribuire directă</w:t>
      </w:r>
      <w:r w:rsidR="004C293D">
        <w:rPr>
          <w:rFonts w:ascii="Times New Roman" w:eastAsia="Times New Roman" w:hAnsi="Times New Roman" w:cs="Times New Roman"/>
          <w:b/>
          <w:sz w:val="24"/>
          <w:szCs w:val="24"/>
          <w:lang w:val="ro-RO"/>
        </w:rPr>
        <w:t xml:space="preserve"> </w:t>
      </w:r>
      <w:r w:rsidRPr="00DA192C">
        <w:rPr>
          <w:rFonts w:ascii="Times New Roman" w:eastAsia="Times New Roman" w:hAnsi="Times New Roman" w:cs="Times New Roman"/>
          <w:sz w:val="24"/>
          <w:szCs w:val="24"/>
          <w:lang w:val="ro-RO"/>
        </w:rPr>
        <w:t>.</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B. Taxe obligatorii  de participare la licitatie.</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1. Garantia de participare la licitatia organizata pentru inchirierea terenului ce apartine domeniului privat  al com. Stroiesti este in suma de </w:t>
      </w:r>
      <w:r w:rsidR="004C293D">
        <w:rPr>
          <w:rFonts w:ascii="Times New Roman" w:eastAsia="Times New Roman" w:hAnsi="Times New Roman" w:cs="Times New Roman"/>
          <w:b/>
          <w:sz w:val="24"/>
          <w:szCs w:val="24"/>
          <w:lang w:val="ro-RO"/>
        </w:rPr>
        <w:t>10</w:t>
      </w:r>
      <w:r w:rsidRPr="00DA192C">
        <w:rPr>
          <w:rFonts w:ascii="Times New Roman" w:eastAsia="Times New Roman" w:hAnsi="Times New Roman" w:cs="Times New Roman"/>
          <w:b/>
          <w:sz w:val="24"/>
          <w:szCs w:val="24"/>
          <w:lang w:val="ro-RO"/>
        </w:rPr>
        <w:t>0 lei / ha</w:t>
      </w:r>
      <w:r w:rsidRPr="00DA192C">
        <w:rPr>
          <w:rFonts w:ascii="Times New Roman" w:eastAsia="Times New Roman" w:hAnsi="Times New Roman" w:cs="Times New Roman"/>
          <w:sz w:val="24"/>
          <w:szCs w:val="24"/>
          <w:lang w:val="ro-RO"/>
        </w:rPr>
        <w:t xml:space="preserve"> , taxa de participare la licitatie este in suma de </w:t>
      </w:r>
      <w:r w:rsidR="004C293D">
        <w:rPr>
          <w:rFonts w:ascii="Times New Roman" w:eastAsia="Times New Roman" w:hAnsi="Times New Roman" w:cs="Times New Roman"/>
          <w:b/>
          <w:sz w:val="24"/>
          <w:szCs w:val="24"/>
          <w:lang w:val="ro-RO"/>
        </w:rPr>
        <w:t>2</w:t>
      </w:r>
      <w:r w:rsidRPr="00DA192C">
        <w:rPr>
          <w:rFonts w:ascii="Times New Roman" w:eastAsia="Times New Roman" w:hAnsi="Times New Roman" w:cs="Times New Roman"/>
          <w:b/>
          <w:sz w:val="24"/>
          <w:szCs w:val="24"/>
          <w:lang w:val="ro-RO"/>
        </w:rPr>
        <w:t>00 lei</w:t>
      </w:r>
      <w:r w:rsidRPr="00DA192C">
        <w:rPr>
          <w:rFonts w:ascii="Times New Roman" w:eastAsia="Times New Roman" w:hAnsi="Times New Roman" w:cs="Times New Roman"/>
          <w:sz w:val="24"/>
          <w:szCs w:val="24"/>
          <w:lang w:val="ro-RO"/>
        </w:rPr>
        <w:t xml:space="preserve"> si achizitionarea caietului de sarcini in suma de</w:t>
      </w:r>
      <w:r w:rsidR="004C293D">
        <w:rPr>
          <w:rFonts w:ascii="Times New Roman" w:eastAsia="Times New Roman" w:hAnsi="Times New Roman" w:cs="Times New Roman"/>
          <w:sz w:val="24"/>
          <w:szCs w:val="24"/>
          <w:lang w:val="ro-RO"/>
        </w:rPr>
        <w:t xml:space="preserve"> </w:t>
      </w:r>
      <w:r w:rsidR="004C293D" w:rsidRPr="004C293D">
        <w:rPr>
          <w:rFonts w:ascii="Times New Roman" w:eastAsia="Times New Roman" w:hAnsi="Times New Roman" w:cs="Times New Roman"/>
          <w:b/>
          <w:sz w:val="24"/>
          <w:szCs w:val="24"/>
          <w:lang w:val="ro-RO"/>
        </w:rPr>
        <w:t>100</w:t>
      </w:r>
      <w:r w:rsidRPr="00DA192C">
        <w:rPr>
          <w:rFonts w:ascii="Times New Roman" w:eastAsia="Times New Roman" w:hAnsi="Times New Roman" w:cs="Times New Roman"/>
          <w:b/>
          <w:sz w:val="24"/>
          <w:szCs w:val="24"/>
          <w:lang w:val="ro-RO"/>
        </w:rPr>
        <w:t xml:space="preserve"> lei</w:t>
      </w:r>
      <w:r w:rsidRPr="00DA192C">
        <w:rPr>
          <w:rFonts w:ascii="Times New Roman" w:eastAsia="Times New Roman" w:hAnsi="Times New Roman" w:cs="Times New Roman"/>
          <w:sz w:val="24"/>
          <w:szCs w:val="24"/>
          <w:lang w:val="ro-RO"/>
        </w:rPr>
        <w:t xml:space="preserve">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2.Garantia de participare, taxa de participare, precum si caietul de sarcini  se achita cu numerar la casieria Primariei com. Stroiesti, jud. Suceava.</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3.Ofertantul va pierde garantia de participare daca se retrage  dupa inregistrarea acesteia si inainte de adjudecare.</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4.Garantia de participare a ofertantului declarat castigator si a celui clasat pe locul al doilea va fi retinuta pana la momentul incheierii contractului de inchiriere de catre castigatorul licitatiei.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5.Ofertantilor declarati necastigatori li se restituie garantia de participare depusa, in termen de 7 zile de la comunicarea in scris a ofertantului castigator, pe baza unei cereri de</w:t>
      </w:r>
      <w:r w:rsidR="004C293D">
        <w:rPr>
          <w:rFonts w:ascii="Times New Roman" w:eastAsia="Times New Roman" w:hAnsi="Times New Roman" w:cs="Times New Roman"/>
          <w:sz w:val="24"/>
          <w:szCs w:val="24"/>
          <w:lang w:val="ro-RO"/>
        </w:rPr>
        <w:t xml:space="preserve"> restituire semnate de acestia.</w:t>
      </w:r>
    </w:p>
    <w:p w:rsidR="00964EDF" w:rsidRDefault="00964EDF" w:rsidP="00DA192C">
      <w:pPr>
        <w:spacing w:after="0" w:line="240" w:lineRule="auto"/>
        <w:rPr>
          <w:rFonts w:ascii="Times New Roman" w:eastAsia="Times New Roman" w:hAnsi="Times New Roman" w:cs="Times New Roman"/>
          <w:sz w:val="24"/>
          <w:szCs w:val="24"/>
          <w:lang w:val="ro-RO"/>
        </w:rPr>
      </w:pPr>
    </w:p>
    <w:p w:rsidR="00964EDF" w:rsidRDefault="00964EDF" w:rsidP="00DA192C">
      <w:pPr>
        <w:spacing w:after="0" w:line="240" w:lineRule="auto"/>
        <w:rPr>
          <w:rFonts w:ascii="Times New Roman" w:eastAsia="Times New Roman" w:hAnsi="Times New Roman" w:cs="Times New Roman"/>
          <w:sz w:val="24"/>
          <w:szCs w:val="24"/>
          <w:lang w:val="ro-RO"/>
        </w:rPr>
      </w:pP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C. Modul de prezentare a ofertelor</w:t>
      </w:r>
    </w:p>
    <w:p w:rsidR="00DA192C" w:rsidRPr="00DA192C" w:rsidRDefault="00DA192C" w:rsidP="00DA192C">
      <w:pPr>
        <w:spacing w:after="0" w:line="240" w:lineRule="auto"/>
        <w:rPr>
          <w:rFonts w:ascii="Times New Roman" w:eastAsia="Times New Roman" w:hAnsi="Times New Roman" w:cs="Times New Roman"/>
          <w:b/>
          <w:sz w:val="24"/>
          <w:szCs w:val="24"/>
          <w:lang w:val="ro-RO"/>
        </w:rPr>
      </w:pPr>
      <w:r w:rsidRPr="00DA192C">
        <w:rPr>
          <w:rFonts w:ascii="Times New Roman" w:eastAsia="Times New Roman" w:hAnsi="Times New Roman" w:cs="Times New Roman"/>
          <w:sz w:val="24"/>
          <w:szCs w:val="24"/>
          <w:lang w:val="ro-RO"/>
        </w:rPr>
        <w:t xml:space="preserve">1. Oferta se depune </w:t>
      </w:r>
      <w:r w:rsidR="004C293D">
        <w:rPr>
          <w:rFonts w:ascii="Times New Roman" w:eastAsia="Times New Roman" w:hAnsi="Times New Roman" w:cs="Times New Roman"/>
          <w:sz w:val="24"/>
          <w:szCs w:val="24"/>
          <w:lang w:val="ro-RO"/>
        </w:rPr>
        <w:t xml:space="preserve">pe baza de proces verbal </w:t>
      </w:r>
      <w:r w:rsidRPr="00DA192C">
        <w:rPr>
          <w:rFonts w:ascii="Times New Roman" w:eastAsia="Times New Roman" w:hAnsi="Times New Roman" w:cs="Times New Roman"/>
          <w:sz w:val="24"/>
          <w:szCs w:val="24"/>
          <w:lang w:val="ro-RO"/>
        </w:rPr>
        <w:t xml:space="preserve"> la Registratura Primariei Com. Stroiesti, jud. Suceava, pana la data de  </w:t>
      </w:r>
      <w:r w:rsidR="00964EDF">
        <w:rPr>
          <w:rFonts w:ascii="Times New Roman" w:eastAsia="Times New Roman" w:hAnsi="Times New Roman" w:cs="Times New Roman"/>
          <w:b/>
          <w:sz w:val="24"/>
          <w:szCs w:val="24"/>
          <w:lang w:val="ro-RO"/>
        </w:rPr>
        <w:t>04</w:t>
      </w:r>
      <w:r w:rsidRPr="00DA192C">
        <w:rPr>
          <w:rFonts w:ascii="Times New Roman" w:eastAsia="Times New Roman" w:hAnsi="Times New Roman" w:cs="Times New Roman"/>
          <w:b/>
          <w:sz w:val="24"/>
          <w:szCs w:val="24"/>
          <w:lang w:val="ro-RO"/>
        </w:rPr>
        <w:t>.0</w:t>
      </w:r>
      <w:r w:rsidR="00964EDF">
        <w:rPr>
          <w:rFonts w:ascii="Times New Roman" w:eastAsia="Times New Roman" w:hAnsi="Times New Roman" w:cs="Times New Roman"/>
          <w:b/>
          <w:sz w:val="24"/>
          <w:szCs w:val="24"/>
          <w:lang w:val="ro-RO"/>
        </w:rPr>
        <w:t>5</w:t>
      </w:r>
      <w:r w:rsidRPr="00DA192C">
        <w:rPr>
          <w:rFonts w:ascii="Times New Roman" w:eastAsia="Times New Roman" w:hAnsi="Times New Roman" w:cs="Times New Roman"/>
          <w:b/>
          <w:sz w:val="24"/>
          <w:szCs w:val="24"/>
          <w:lang w:val="ro-RO"/>
        </w:rPr>
        <w:t>.20</w:t>
      </w:r>
      <w:r w:rsidR="004C293D">
        <w:rPr>
          <w:rFonts w:ascii="Times New Roman" w:eastAsia="Times New Roman" w:hAnsi="Times New Roman" w:cs="Times New Roman"/>
          <w:b/>
          <w:sz w:val="24"/>
          <w:szCs w:val="24"/>
          <w:lang w:val="ro-RO"/>
        </w:rPr>
        <w:t xml:space="preserve">20 </w:t>
      </w:r>
      <w:r w:rsidRPr="00DA192C">
        <w:rPr>
          <w:rFonts w:ascii="Times New Roman" w:eastAsia="Times New Roman" w:hAnsi="Times New Roman" w:cs="Times New Roman"/>
          <w:b/>
          <w:sz w:val="24"/>
          <w:szCs w:val="24"/>
          <w:lang w:val="ro-RO"/>
        </w:rPr>
        <w:t>ora  12,00.</w:t>
      </w:r>
    </w:p>
    <w:p w:rsidR="004C293D"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2. </w:t>
      </w:r>
      <w:r w:rsidR="004C293D">
        <w:rPr>
          <w:rFonts w:ascii="Times New Roman" w:eastAsia="Times New Roman" w:hAnsi="Times New Roman" w:cs="Times New Roman"/>
          <w:sz w:val="24"/>
          <w:szCs w:val="24"/>
          <w:lang w:val="ro-RO"/>
        </w:rPr>
        <w:t xml:space="preserve">Ofertantul </w:t>
      </w:r>
      <w:r w:rsidRPr="00DA192C">
        <w:rPr>
          <w:rFonts w:ascii="Times New Roman" w:eastAsia="Times New Roman" w:hAnsi="Times New Roman" w:cs="Times New Roman"/>
          <w:sz w:val="24"/>
          <w:szCs w:val="24"/>
          <w:lang w:val="ro-RO"/>
        </w:rPr>
        <w:t xml:space="preserve">trebuie sa </w:t>
      </w:r>
      <w:r w:rsidR="004C293D">
        <w:rPr>
          <w:rFonts w:ascii="Times New Roman" w:eastAsia="Times New Roman" w:hAnsi="Times New Roman" w:cs="Times New Roman"/>
          <w:sz w:val="24"/>
          <w:szCs w:val="24"/>
          <w:lang w:val="ro-RO"/>
        </w:rPr>
        <w:t xml:space="preserve">depuna </w:t>
      </w:r>
      <w:r w:rsidRPr="00DA192C">
        <w:rPr>
          <w:rFonts w:ascii="Times New Roman" w:eastAsia="Times New Roman" w:hAnsi="Times New Roman" w:cs="Times New Roman"/>
          <w:sz w:val="24"/>
          <w:szCs w:val="24"/>
          <w:lang w:val="ro-RO"/>
        </w:rPr>
        <w:t>documentele prevazute la cap. 3 din prezentul caiet de sarcini.</w:t>
      </w:r>
      <w:r w:rsidR="00964EDF">
        <w:rPr>
          <w:rFonts w:ascii="Times New Roman" w:eastAsia="Times New Roman" w:hAnsi="Times New Roman" w:cs="Times New Roman"/>
          <w:sz w:val="24"/>
          <w:szCs w:val="24"/>
          <w:lang w:val="ro-RO"/>
        </w:rPr>
        <w:t xml:space="preserve">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3. Ofertele primite si inregistrate dupa termenul limita de primire precizat in anuntul publicitar vor fi excluse de la licitatie si inapoiate ofertantilor fara a fi deschise..</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D. Organizarea si desfasurarea licitatiei</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1. La data si ora anuntate pentru desfasurarea licitatiei vor fi prezenti membrii comisiei de licitatie, reprezentantii ofertantilor (care vor prezenta si documentele de imputernicire) si dupa caz, alti invitati.</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2. La deschiderea sedintei de licitatie, presedintele comisiei sau un membru desemnat de acesta va prezenta membrii comisiei de licitatie si va anunta numele ofertantilor.</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3. Plicurile inchise si sigilate vor fi predate comisiei de licitatie in vederea evaluarii. Dupa deschiderea plicurilor comisia verifica totalitatea documentelor ce trebuiau depuse si elimina ofertantii care nu indeplinesc conditiile cerute.</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Procesul-verbal se semneaza de membrii comisiei si ofertantii prezenti.</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Pretul de adjudecare a amplasamentului este pretul cel mai mare acceptat de ofertant.</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4. Secretariatul comisiei va intocmi procesul verbal de adjudecare in care se vor consemna denumirea ofertantilor, numele si prenumele reprezentantilor ofertantilor, denumirea ofertantului castigator si a ofertei cu care acesta a castigat licitatia pentru inchirierea amplasamentului scos la licitatie, denumirea ofertantului clasat pe locul al doilea si oferta acestuia. Procesul verbal de adjudecare va fi semnat obligatoriu de membrii comisiei de licitatie si de reprezentatii ofertantilor.</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Se consemneaza, daca este cazul, refuzul semnarii procesului-verbal de adjudecare de catre unul din participanti.</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5. Procesul verbal de adjudecare a licitatiei reprezinta documentul pe baza caruia este stabilit rezultatul licitatiei  publice, cu adjudecare la cel mai bun pret. Acesta se va intocmi in mai multe exemplare, respectiv cate unul pentru fiecare parte participanta la licitatie si anume:</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un exemplar (originalul) la organizatorul licitatiei;</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un exemplar pentru evidenta la dispozitia comisiei;</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cate un exemplar ofertantilor participanti la licitatie, la cerere.</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6. Eventualele contestatii ale licitantilor se vor depune in scris, la sediul organizatorului licitatiei in termen de 24 ore de la incheierea licitatiei.</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Contestatiile vor fi solutionate in termen de 5 (cinci) zile lucratoare de la depunerea lor, de catre una sau mai multe persoane desemnate de Primarul com. Stroiesti.</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7. Data rezolvarii contestatiilor reprezinta data la care rezultatele raman definitive.</w:t>
      </w:r>
    </w:p>
    <w:p w:rsidR="00DA192C" w:rsidRPr="00DA192C" w:rsidRDefault="00DA192C" w:rsidP="00DA192C">
      <w:pPr>
        <w:spacing w:after="0" w:line="240" w:lineRule="auto"/>
        <w:rPr>
          <w:rFonts w:ascii="Times New Roman" w:eastAsia="Times New Roman" w:hAnsi="Times New Roman" w:cs="Times New Roman"/>
          <w:sz w:val="24"/>
          <w:szCs w:val="24"/>
          <w:lang w:val="ro-RO"/>
        </w:rPr>
      </w:pPr>
      <w:smartTag w:uri="urn:schemas-microsoft-com:office:smarttags" w:element="metricconverter">
        <w:smartTagPr>
          <w:attr w:name="ProductID" w:val="8. In"/>
        </w:smartTagPr>
        <w:r w:rsidRPr="00DA192C">
          <w:rPr>
            <w:rFonts w:ascii="Times New Roman" w:eastAsia="Times New Roman" w:hAnsi="Times New Roman" w:cs="Times New Roman"/>
            <w:sz w:val="24"/>
            <w:szCs w:val="24"/>
            <w:lang w:val="ro-RO"/>
          </w:rPr>
          <w:t>8. In</w:t>
        </w:r>
      </w:smartTag>
      <w:r w:rsidRPr="00DA192C">
        <w:rPr>
          <w:rFonts w:ascii="Times New Roman" w:eastAsia="Times New Roman" w:hAnsi="Times New Roman" w:cs="Times New Roman"/>
          <w:sz w:val="24"/>
          <w:szCs w:val="24"/>
          <w:lang w:val="ro-RO"/>
        </w:rPr>
        <w:t xml:space="preserve"> cazul in care castigatorul licitatiei renunta la oferta sa, comisia de licitatie va adjudeca licitatia ofertantului clasat pe locul al doilea, iar ofertantul declarat castigator initial va pierde garantia de participare.</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9. Semnarea contractului de inchiriere se va face in termen de 10 zile de la ramanerea definitiva a rezultatelor licitatiei, la sediul organizatorului. Refuzul ofertantului castigator de a semna contractul de inchiriere determina pierderea garantiei de participare si interdictia de a participa la o alta licitatie ulterioara, organizata de Consiliul local al com . Stroiesti, jud. Suceava.</w:t>
      </w:r>
    </w:p>
    <w:p w:rsidR="00DA192C" w:rsidRPr="004C293D" w:rsidRDefault="00DA192C" w:rsidP="00DA192C">
      <w:pPr>
        <w:spacing w:after="0" w:line="240" w:lineRule="auto"/>
        <w:rPr>
          <w:rFonts w:ascii="Times New Roman" w:eastAsia="Times New Roman" w:hAnsi="Times New Roman" w:cs="Times New Roman"/>
          <w:sz w:val="24"/>
          <w:szCs w:val="24"/>
          <w:lang w:val="ro-RO"/>
        </w:rPr>
      </w:pPr>
      <w:smartTag w:uri="urn:schemas-microsoft-com:office:smarttags" w:element="metricconverter">
        <w:smartTagPr>
          <w:attr w:name="ProductID" w:val="10. In"/>
        </w:smartTagPr>
        <w:r w:rsidRPr="00DA192C">
          <w:rPr>
            <w:rFonts w:ascii="Times New Roman" w:eastAsia="Times New Roman" w:hAnsi="Times New Roman" w:cs="Times New Roman"/>
            <w:sz w:val="24"/>
            <w:szCs w:val="24"/>
            <w:lang w:val="ro-RO"/>
          </w:rPr>
          <w:t>10. In</w:t>
        </w:r>
      </w:smartTag>
      <w:r w:rsidRPr="00DA192C">
        <w:rPr>
          <w:rFonts w:ascii="Times New Roman" w:eastAsia="Times New Roman" w:hAnsi="Times New Roman" w:cs="Times New Roman"/>
          <w:sz w:val="24"/>
          <w:szCs w:val="24"/>
          <w:lang w:val="ro-RO"/>
        </w:rPr>
        <w:t xml:space="preserve"> cazul in care licitatia publica deschisa nu a condus la desemnarea unui castigator, se va consemna aceasta situatie intr-un proces verbal si se va organiza o noua licitatie.</w:t>
      </w:r>
    </w:p>
    <w:p w:rsidR="00964EDF" w:rsidRDefault="00964EDF" w:rsidP="00DA192C">
      <w:pPr>
        <w:spacing w:after="0" w:line="240" w:lineRule="auto"/>
        <w:rPr>
          <w:rFonts w:ascii="Times New Roman" w:eastAsia="Times New Roman" w:hAnsi="Times New Roman" w:cs="Times New Roman"/>
          <w:b/>
          <w:sz w:val="24"/>
          <w:szCs w:val="24"/>
          <w:lang w:val="ro-RO"/>
        </w:rPr>
      </w:pPr>
    </w:p>
    <w:p w:rsidR="00964EDF" w:rsidRDefault="00964EDF" w:rsidP="00DA192C">
      <w:pPr>
        <w:spacing w:after="0" w:line="240" w:lineRule="auto"/>
        <w:rPr>
          <w:rFonts w:ascii="Times New Roman" w:eastAsia="Times New Roman" w:hAnsi="Times New Roman" w:cs="Times New Roman"/>
          <w:b/>
          <w:sz w:val="24"/>
          <w:szCs w:val="24"/>
          <w:lang w:val="ro-RO"/>
        </w:rPr>
      </w:pPr>
    </w:p>
    <w:p w:rsidR="00964EDF" w:rsidRDefault="00964EDF" w:rsidP="00DA192C">
      <w:pPr>
        <w:spacing w:after="0" w:line="240" w:lineRule="auto"/>
        <w:rPr>
          <w:rFonts w:ascii="Times New Roman" w:eastAsia="Times New Roman" w:hAnsi="Times New Roman" w:cs="Times New Roman"/>
          <w:b/>
          <w:sz w:val="24"/>
          <w:szCs w:val="24"/>
          <w:lang w:val="ro-RO"/>
        </w:rPr>
      </w:pPr>
    </w:p>
    <w:p w:rsidR="00964EDF" w:rsidRDefault="00964EDF" w:rsidP="00DA192C">
      <w:pPr>
        <w:spacing w:after="0" w:line="240" w:lineRule="auto"/>
        <w:rPr>
          <w:rFonts w:ascii="Times New Roman" w:eastAsia="Times New Roman" w:hAnsi="Times New Roman" w:cs="Times New Roman"/>
          <w:b/>
          <w:sz w:val="24"/>
          <w:szCs w:val="24"/>
          <w:lang w:val="ro-RO"/>
        </w:rPr>
      </w:pPr>
    </w:p>
    <w:p w:rsidR="00964EDF" w:rsidRDefault="00964EDF" w:rsidP="00DA192C">
      <w:pPr>
        <w:spacing w:after="0" w:line="240" w:lineRule="auto"/>
        <w:rPr>
          <w:rFonts w:ascii="Times New Roman" w:eastAsia="Times New Roman" w:hAnsi="Times New Roman" w:cs="Times New Roman"/>
          <w:b/>
          <w:sz w:val="24"/>
          <w:szCs w:val="24"/>
          <w:lang w:val="ro-RO"/>
        </w:rPr>
      </w:pPr>
    </w:p>
    <w:p w:rsidR="00964EDF" w:rsidRDefault="00964EDF" w:rsidP="00DA192C">
      <w:pPr>
        <w:spacing w:after="0" w:line="240" w:lineRule="auto"/>
        <w:rPr>
          <w:rFonts w:ascii="Times New Roman" w:eastAsia="Times New Roman" w:hAnsi="Times New Roman" w:cs="Times New Roman"/>
          <w:b/>
          <w:sz w:val="24"/>
          <w:szCs w:val="24"/>
          <w:lang w:val="ro-RO"/>
        </w:rPr>
      </w:pPr>
    </w:p>
    <w:p w:rsidR="00964EDF" w:rsidRDefault="00964EDF" w:rsidP="00DA192C">
      <w:pPr>
        <w:spacing w:after="0" w:line="240" w:lineRule="auto"/>
        <w:rPr>
          <w:rFonts w:ascii="Times New Roman" w:eastAsia="Times New Roman" w:hAnsi="Times New Roman" w:cs="Times New Roman"/>
          <w:b/>
          <w:sz w:val="24"/>
          <w:szCs w:val="24"/>
          <w:lang w:val="ro-RO"/>
        </w:rPr>
      </w:pPr>
    </w:p>
    <w:p w:rsidR="00964EDF" w:rsidRDefault="00964EDF" w:rsidP="00DA192C">
      <w:pPr>
        <w:spacing w:after="0" w:line="240" w:lineRule="auto"/>
        <w:rPr>
          <w:rFonts w:ascii="Times New Roman" w:eastAsia="Times New Roman" w:hAnsi="Times New Roman" w:cs="Times New Roman"/>
          <w:b/>
          <w:sz w:val="24"/>
          <w:szCs w:val="24"/>
          <w:lang w:val="ro-RO"/>
        </w:rPr>
      </w:pPr>
    </w:p>
    <w:p w:rsidR="00DA192C" w:rsidRPr="00DA192C" w:rsidRDefault="00DA192C" w:rsidP="00DA192C">
      <w:pPr>
        <w:spacing w:after="0" w:line="240" w:lineRule="auto"/>
        <w:rPr>
          <w:rFonts w:ascii="Times New Roman" w:eastAsia="Times New Roman" w:hAnsi="Times New Roman" w:cs="Times New Roman"/>
          <w:b/>
          <w:sz w:val="24"/>
          <w:szCs w:val="24"/>
          <w:lang w:val="ro-RO"/>
        </w:rPr>
      </w:pPr>
      <w:r w:rsidRPr="00DA192C">
        <w:rPr>
          <w:rFonts w:ascii="Times New Roman" w:eastAsia="Times New Roman" w:hAnsi="Times New Roman" w:cs="Times New Roman"/>
          <w:b/>
          <w:sz w:val="24"/>
          <w:szCs w:val="24"/>
          <w:lang w:val="ro-RO"/>
        </w:rPr>
        <w:t>6. DISPOZITII FINALE</w:t>
      </w:r>
    </w:p>
    <w:p w:rsidR="004C293D"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1. Pentru rezolvarea aspectelor sau situatiilor neprevazute care ar putea sa apara cu ocazia desfasurarii licitatiei, comisia de licitatie poate lua decizii in limitele competentelor stabilite si in conformitate cu reglementarile legale in vigoare, decizii care vor fi consemnate in procesul verbal al licitatiei si notificate in mod corespunzator participantilor la licitatie.</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2. Ofertantii care sunt dovediti ca au stabilit cu alti ofertanti intelegeri pentru falsificarea rezultatului licitatiei vor fi exclusi de la licitatie.</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3. De regula, nu se permite anularea licitatiei. In mod exceptional, anularea licitatiei se face in cazul unor abateri grave sesizate ca urmare a unor contestatii intemeiate privind organizarea si desfasurarea licitatiei care au afectat loialitatea concurentei, nu au asigurat transparenta procedurilor de licitatie sau au produs discriminari intre ofertanti.</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Decizia de anulare sau amanare a licitatiei va fi luata de conducerea institutiei organizatoare a licitatiei impreuna cu comisia de licitatie.</w:t>
      </w:r>
    </w:p>
    <w:p w:rsidR="00DA192C" w:rsidRPr="00DA192C" w:rsidRDefault="00DA192C" w:rsidP="00DA192C">
      <w:pPr>
        <w:spacing w:after="0" w:line="240" w:lineRule="auto"/>
        <w:rPr>
          <w:rFonts w:ascii="Times New Roman" w:eastAsia="Times New Roman" w:hAnsi="Times New Roman" w:cs="Times New Roman"/>
          <w:sz w:val="24"/>
          <w:szCs w:val="24"/>
          <w:lang w:val="ro-RO"/>
        </w:rPr>
      </w:pPr>
      <w:smartTag w:uri="urn:schemas-microsoft-com:office:smarttags" w:element="metricconverter">
        <w:smartTagPr>
          <w:attr w:name="ProductID" w:val="4. In"/>
        </w:smartTagPr>
        <w:r w:rsidRPr="00DA192C">
          <w:rPr>
            <w:rFonts w:ascii="Times New Roman" w:eastAsia="Times New Roman" w:hAnsi="Times New Roman" w:cs="Times New Roman"/>
            <w:sz w:val="24"/>
            <w:szCs w:val="24"/>
            <w:lang w:val="ro-RO"/>
          </w:rPr>
          <w:t>4. In</w:t>
        </w:r>
      </w:smartTag>
      <w:r w:rsidRPr="00DA192C">
        <w:rPr>
          <w:rFonts w:ascii="Times New Roman" w:eastAsia="Times New Roman" w:hAnsi="Times New Roman" w:cs="Times New Roman"/>
          <w:sz w:val="24"/>
          <w:szCs w:val="24"/>
          <w:lang w:val="ro-RO"/>
        </w:rPr>
        <w:t xml:space="preserve"> cazul anularii licitatiei, organizatorul va comunica hotararea de anulare, in scris, tuturor ofertantilor participanti si se va proceda la restituirea garantiilor de participare la licitatie integral.</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r w:rsidRPr="00DA192C">
        <w:rPr>
          <w:rFonts w:ascii="Times New Roman" w:eastAsia="Times New Roman" w:hAnsi="Times New Roman" w:cs="Times New Roman"/>
          <w:sz w:val="24"/>
          <w:szCs w:val="24"/>
          <w:lang w:val="ro-RO"/>
        </w:rPr>
        <w:tab/>
      </w:r>
    </w:p>
    <w:p w:rsidR="00DA192C" w:rsidRPr="00DA192C" w:rsidRDefault="00DA192C" w:rsidP="00DA192C">
      <w:pPr>
        <w:spacing w:after="0" w:line="240" w:lineRule="auto"/>
        <w:rPr>
          <w:rFonts w:ascii="Times New Roman" w:eastAsia="Times New Roman" w:hAnsi="Times New Roman" w:cs="Times New Roman"/>
          <w:sz w:val="24"/>
          <w:szCs w:val="24"/>
          <w:lang w:val="ro-RO"/>
        </w:rPr>
      </w:pPr>
    </w:p>
    <w:p w:rsidR="00DA192C" w:rsidRPr="00DA192C" w:rsidRDefault="00DA192C" w:rsidP="00DA192C">
      <w:pPr>
        <w:spacing w:after="0" w:line="240" w:lineRule="auto"/>
        <w:rPr>
          <w:rFonts w:ascii="Times New Roman" w:eastAsia="Times New Roman" w:hAnsi="Times New Roman" w:cs="Times New Roman"/>
          <w:sz w:val="24"/>
          <w:szCs w:val="24"/>
          <w:lang w:val="ro-RO"/>
        </w:rPr>
      </w:pPr>
    </w:p>
    <w:p w:rsidR="00DA192C" w:rsidRPr="00DA192C" w:rsidRDefault="00DA192C" w:rsidP="00DA192C">
      <w:pPr>
        <w:spacing w:after="0" w:line="240" w:lineRule="auto"/>
        <w:rPr>
          <w:rFonts w:ascii="Times New Roman" w:eastAsia="Times New Roman" w:hAnsi="Times New Roman" w:cs="Times New Roman"/>
          <w:sz w:val="24"/>
          <w:szCs w:val="24"/>
          <w:lang w:val="it-IT"/>
        </w:rPr>
      </w:pPr>
    </w:p>
    <w:p w:rsidR="00660584" w:rsidRPr="00DA192C" w:rsidRDefault="00660584" w:rsidP="00660584">
      <w:pPr>
        <w:spacing w:after="0" w:line="240" w:lineRule="auto"/>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PREŞEDINTE DE ŞEDINŢĂ,                                                         CONTRASEMNEAZĂ,</w:t>
      </w:r>
    </w:p>
    <w:p w:rsidR="00660584" w:rsidRPr="00DA192C" w:rsidRDefault="00660584" w:rsidP="00660584">
      <w:pPr>
        <w:spacing w:after="0" w:line="240" w:lineRule="auto"/>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 CONSILIER LOCAL                                                                        SECRETAR </w:t>
      </w:r>
      <w:r>
        <w:rPr>
          <w:rFonts w:ascii="Times New Roman" w:eastAsia="Times New Roman" w:hAnsi="Times New Roman" w:cs="Times New Roman"/>
          <w:sz w:val="24"/>
          <w:szCs w:val="24"/>
          <w:lang w:val="it-IT"/>
        </w:rPr>
        <w:t>GENERAL</w:t>
      </w:r>
    </w:p>
    <w:p w:rsidR="00660584" w:rsidRPr="00DA192C" w:rsidRDefault="00660584" w:rsidP="00660584">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CHIRILĂ GHEORGHIȚĂ CRISTINEL</w:t>
      </w:r>
      <w:r w:rsidRPr="00DA192C">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w:t>
      </w:r>
      <w:r w:rsidRPr="00DA192C">
        <w:rPr>
          <w:rFonts w:ascii="Times New Roman" w:eastAsia="Times New Roman" w:hAnsi="Times New Roman" w:cs="Times New Roman"/>
          <w:sz w:val="24"/>
          <w:szCs w:val="24"/>
          <w:lang w:val="it-IT"/>
        </w:rPr>
        <w:t xml:space="preserve"> ROŞU ELENA -BRÎNDUŞA</w:t>
      </w:r>
    </w:p>
    <w:p w:rsidR="00DA192C" w:rsidRPr="00DA192C" w:rsidRDefault="00DA192C" w:rsidP="00DA192C">
      <w:pPr>
        <w:autoSpaceDE w:val="0"/>
        <w:autoSpaceDN w:val="0"/>
        <w:adjustRightInd w:val="0"/>
        <w:spacing w:after="0" w:line="36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36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36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36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360" w:lineRule="auto"/>
        <w:jc w:val="center"/>
        <w:rPr>
          <w:rFonts w:ascii="Times New Roman" w:eastAsia="Times New Roman" w:hAnsi="Times New Roman" w:cs="Times New Roman"/>
          <w:b/>
          <w:bCs/>
          <w:lang w:val="it-IT"/>
        </w:rPr>
      </w:pPr>
    </w:p>
    <w:p w:rsidR="00DA192C" w:rsidRPr="00DA192C" w:rsidRDefault="00DA192C" w:rsidP="00DA192C">
      <w:pPr>
        <w:autoSpaceDE w:val="0"/>
        <w:autoSpaceDN w:val="0"/>
        <w:adjustRightInd w:val="0"/>
        <w:spacing w:after="0" w:line="360" w:lineRule="auto"/>
        <w:jc w:val="center"/>
        <w:rPr>
          <w:rFonts w:ascii="Times New Roman" w:eastAsia="Times New Roman" w:hAnsi="Times New Roman" w:cs="Times New Roman"/>
          <w:b/>
          <w:bCs/>
          <w:sz w:val="28"/>
          <w:szCs w:val="28"/>
          <w:lang w:val="it-IT"/>
        </w:rPr>
      </w:pPr>
    </w:p>
    <w:p w:rsidR="00DA192C" w:rsidRPr="00DA192C" w:rsidRDefault="00DA192C" w:rsidP="00DA192C">
      <w:pPr>
        <w:autoSpaceDE w:val="0"/>
        <w:autoSpaceDN w:val="0"/>
        <w:adjustRightInd w:val="0"/>
        <w:spacing w:after="0" w:line="360" w:lineRule="auto"/>
        <w:jc w:val="center"/>
        <w:rPr>
          <w:rFonts w:ascii="Times New Roman" w:eastAsia="Times New Roman" w:hAnsi="Times New Roman" w:cs="Times New Roman"/>
          <w:b/>
          <w:bCs/>
          <w:sz w:val="28"/>
          <w:szCs w:val="28"/>
          <w:lang w:val="it-IT"/>
        </w:rPr>
      </w:pPr>
    </w:p>
    <w:p w:rsidR="00DA192C" w:rsidRPr="00DA192C" w:rsidRDefault="00DA192C" w:rsidP="00DA192C">
      <w:pPr>
        <w:autoSpaceDE w:val="0"/>
        <w:autoSpaceDN w:val="0"/>
        <w:adjustRightInd w:val="0"/>
        <w:spacing w:after="0" w:line="360" w:lineRule="auto"/>
        <w:jc w:val="center"/>
        <w:rPr>
          <w:rFonts w:ascii="Times New Roman" w:eastAsia="Times New Roman" w:hAnsi="Times New Roman" w:cs="Times New Roman"/>
          <w:b/>
          <w:bCs/>
          <w:sz w:val="28"/>
          <w:szCs w:val="28"/>
          <w:lang w:val="it-IT"/>
        </w:rPr>
      </w:pPr>
    </w:p>
    <w:p w:rsidR="00DA192C" w:rsidRPr="00DA192C" w:rsidRDefault="00DA192C" w:rsidP="00DA192C">
      <w:pPr>
        <w:autoSpaceDE w:val="0"/>
        <w:autoSpaceDN w:val="0"/>
        <w:adjustRightInd w:val="0"/>
        <w:spacing w:after="0" w:line="360" w:lineRule="auto"/>
        <w:jc w:val="center"/>
        <w:rPr>
          <w:rFonts w:ascii="Times New Roman" w:eastAsia="Times New Roman" w:hAnsi="Times New Roman" w:cs="Times New Roman"/>
          <w:b/>
          <w:bCs/>
          <w:sz w:val="28"/>
          <w:szCs w:val="28"/>
          <w:lang w:val="it-IT"/>
        </w:rPr>
      </w:pPr>
    </w:p>
    <w:p w:rsidR="00DA192C" w:rsidRPr="00DA192C" w:rsidRDefault="00DA192C" w:rsidP="00DA192C">
      <w:pPr>
        <w:autoSpaceDE w:val="0"/>
        <w:autoSpaceDN w:val="0"/>
        <w:adjustRightInd w:val="0"/>
        <w:spacing w:after="0" w:line="360" w:lineRule="auto"/>
        <w:jc w:val="center"/>
        <w:rPr>
          <w:rFonts w:ascii="Times New Roman" w:eastAsia="Times New Roman" w:hAnsi="Times New Roman" w:cs="Times New Roman"/>
          <w:b/>
          <w:bCs/>
          <w:sz w:val="28"/>
          <w:szCs w:val="28"/>
          <w:lang w:val="it-IT"/>
        </w:rPr>
      </w:pPr>
    </w:p>
    <w:p w:rsidR="00DA192C" w:rsidRPr="00DA192C" w:rsidRDefault="00DA192C" w:rsidP="00DA192C">
      <w:pPr>
        <w:autoSpaceDE w:val="0"/>
        <w:autoSpaceDN w:val="0"/>
        <w:adjustRightInd w:val="0"/>
        <w:spacing w:after="0" w:line="360" w:lineRule="auto"/>
        <w:jc w:val="center"/>
        <w:rPr>
          <w:rFonts w:ascii="Times New Roman" w:eastAsia="Times New Roman" w:hAnsi="Times New Roman" w:cs="Times New Roman"/>
          <w:b/>
          <w:bCs/>
          <w:sz w:val="28"/>
          <w:szCs w:val="28"/>
          <w:lang w:val="it-IT"/>
        </w:rPr>
      </w:pPr>
    </w:p>
    <w:p w:rsidR="00DA192C" w:rsidRPr="00DA192C" w:rsidRDefault="00DA192C" w:rsidP="00DA192C">
      <w:pPr>
        <w:autoSpaceDE w:val="0"/>
        <w:autoSpaceDN w:val="0"/>
        <w:adjustRightInd w:val="0"/>
        <w:spacing w:after="0" w:line="240" w:lineRule="auto"/>
        <w:rPr>
          <w:rFonts w:ascii="Times New Roman" w:eastAsia="Times New Roman" w:hAnsi="Times New Roman" w:cs="Times New Roman"/>
          <w:sz w:val="24"/>
          <w:szCs w:val="24"/>
          <w:lang w:val="it-IT"/>
        </w:rPr>
      </w:pPr>
    </w:p>
    <w:p w:rsidR="00DA192C" w:rsidRPr="00DA192C" w:rsidRDefault="00DA192C" w:rsidP="00DA192C">
      <w:pPr>
        <w:spacing w:after="0" w:line="240" w:lineRule="auto"/>
        <w:rPr>
          <w:rFonts w:ascii="Times New Roman" w:eastAsia="Times New Roman" w:hAnsi="Times New Roman" w:cs="Times New Roman"/>
          <w:sz w:val="24"/>
          <w:szCs w:val="24"/>
          <w:lang w:val="it-IT"/>
        </w:rPr>
      </w:pPr>
    </w:p>
    <w:p w:rsidR="004C293D" w:rsidRDefault="00B4419D" w:rsidP="00B4419D">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bookmarkStart w:id="0" w:name="_GoBack"/>
      <w:bookmarkEnd w:id="0"/>
      <w:r w:rsidR="004C293D">
        <w:rPr>
          <w:rFonts w:ascii="Times New Roman" w:eastAsia="Times New Roman" w:hAnsi="Times New Roman" w:cs="Times New Roman"/>
          <w:sz w:val="24"/>
          <w:szCs w:val="24"/>
          <w:lang w:val="ro-RO"/>
        </w:rPr>
        <w:t xml:space="preserve">                                                                        </w:t>
      </w:r>
    </w:p>
    <w:p w:rsidR="004C293D" w:rsidRDefault="004C293D" w:rsidP="00DA192C">
      <w:pPr>
        <w:spacing w:after="0" w:line="240" w:lineRule="auto"/>
        <w:jc w:val="center"/>
        <w:rPr>
          <w:rFonts w:ascii="Times New Roman" w:eastAsia="Times New Roman" w:hAnsi="Times New Roman" w:cs="Times New Roman"/>
          <w:sz w:val="24"/>
          <w:szCs w:val="24"/>
          <w:lang w:val="ro-RO"/>
        </w:rPr>
      </w:pPr>
    </w:p>
    <w:p w:rsidR="00DA192C" w:rsidRPr="00DA192C" w:rsidRDefault="004C293D" w:rsidP="00DA192C">
      <w:pPr>
        <w:spacing w:after="0" w:line="240" w:lineRule="auto"/>
        <w:jc w:val="center"/>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r w:rsidR="00B4419D">
        <w:rPr>
          <w:rFonts w:ascii="Times New Roman" w:eastAsia="Times New Roman" w:hAnsi="Times New Roman" w:cs="Times New Roman"/>
          <w:sz w:val="24"/>
          <w:szCs w:val="24"/>
          <w:lang w:val="ro-RO"/>
        </w:rPr>
        <w:t xml:space="preserve">                         </w:t>
      </w:r>
      <w:r w:rsidR="00DA192C" w:rsidRPr="00DA192C">
        <w:rPr>
          <w:rFonts w:ascii="Times New Roman" w:eastAsia="Times New Roman" w:hAnsi="Times New Roman" w:cs="Times New Roman"/>
          <w:sz w:val="24"/>
          <w:szCs w:val="24"/>
          <w:lang w:val="ro-RO"/>
        </w:rPr>
        <w:t xml:space="preserve"> Anexa </w:t>
      </w:r>
      <w:r w:rsidR="00B4419D">
        <w:rPr>
          <w:rFonts w:ascii="Times New Roman" w:eastAsia="Times New Roman" w:hAnsi="Times New Roman" w:cs="Times New Roman"/>
          <w:sz w:val="24"/>
          <w:szCs w:val="24"/>
          <w:lang w:val="ro-RO"/>
        </w:rPr>
        <w:t xml:space="preserve"> nr.3 </w:t>
      </w:r>
      <w:r>
        <w:rPr>
          <w:rFonts w:ascii="Times New Roman" w:eastAsia="Times New Roman" w:hAnsi="Times New Roman" w:cs="Times New Roman"/>
          <w:sz w:val="24"/>
          <w:szCs w:val="24"/>
          <w:lang w:val="ro-RO"/>
        </w:rPr>
        <w:t xml:space="preserve">la </w:t>
      </w:r>
      <w:r w:rsidR="00346D8F">
        <w:rPr>
          <w:rFonts w:ascii="Times New Roman" w:eastAsia="Times New Roman" w:hAnsi="Times New Roman" w:cs="Times New Roman"/>
          <w:sz w:val="24"/>
          <w:szCs w:val="24"/>
          <w:lang w:val="ro-RO"/>
        </w:rPr>
        <w:t>HCL nr. 17/22.04.2020</w:t>
      </w:r>
    </w:p>
    <w:p w:rsidR="00DA192C" w:rsidRPr="00DA192C" w:rsidRDefault="00DA192C" w:rsidP="00DA192C">
      <w:pPr>
        <w:spacing w:after="0" w:line="240" w:lineRule="auto"/>
        <w:jc w:val="center"/>
        <w:rPr>
          <w:rFonts w:ascii="Times New Roman" w:eastAsia="Times New Roman" w:hAnsi="Times New Roman" w:cs="Times New Roman"/>
          <w:sz w:val="24"/>
          <w:szCs w:val="24"/>
          <w:lang w:val="ro-RO"/>
        </w:rPr>
      </w:pPr>
    </w:p>
    <w:p w:rsidR="00DA192C" w:rsidRPr="00DA192C" w:rsidRDefault="00DA192C" w:rsidP="00DA192C">
      <w:pPr>
        <w:spacing w:after="0" w:line="240" w:lineRule="auto"/>
        <w:jc w:val="center"/>
        <w:rPr>
          <w:rFonts w:ascii="Times New Roman" w:eastAsia="Times New Roman" w:hAnsi="Times New Roman" w:cs="Times New Roman"/>
          <w:sz w:val="24"/>
          <w:szCs w:val="24"/>
          <w:lang w:val="ro-RO"/>
        </w:rPr>
      </w:pPr>
    </w:p>
    <w:p w:rsidR="00DA192C" w:rsidRPr="00DA192C" w:rsidRDefault="00DA192C" w:rsidP="00DA192C">
      <w:pPr>
        <w:spacing w:after="0" w:line="240" w:lineRule="auto"/>
        <w:jc w:val="center"/>
        <w:rPr>
          <w:rFonts w:ascii="Times New Roman" w:eastAsia="Times New Roman" w:hAnsi="Times New Roman" w:cs="Times New Roman"/>
          <w:sz w:val="24"/>
          <w:szCs w:val="24"/>
          <w:lang w:val="ro-RO"/>
        </w:rPr>
      </w:pPr>
    </w:p>
    <w:p w:rsidR="00DA192C" w:rsidRPr="00DA192C" w:rsidRDefault="00DA192C" w:rsidP="00DA192C">
      <w:pPr>
        <w:spacing w:after="0" w:line="240" w:lineRule="auto"/>
        <w:jc w:val="center"/>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REGULAMENT DE PĂŞUNAT</w:t>
      </w:r>
    </w:p>
    <w:p w:rsidR="00DA192C" w:rsidRPr="00DA192C" w:rsidRDefault="00DA192C" w:rsidP="00DA192C">
      <w:pPr>
        <w:spacing w:after="0" w:line="240" w:lineRule="auto"/>
        <w:jc w:val="center"/>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pe teritoriul administrativ al comunei Stroiești, judeţul Suceava</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b/>
          <w:sz w:val="24"/>
          <w:szCs w:val="24"/>
          <w:lang w:val="ro-RO"/>
        </w:rPr>
        <w:t>CAP. I.</w:t>
      </w:r>
      <w:r w:rsidRPr="00DA192C">
        <w:rPr>
          <w:rFonts w:ascii="Times New Roman" w:eastAsia="Times New Roman" w:hAnsi="Times New Roman" w:cs="Times New Roman"/>
          <w:sz w:val="24"/>
          <w:szCs w:val="24"/>
          <w:lang w:val="ro-RO"/>
        </w:rPr>
        <w:t xml:space="preserve"> DISPOZIŢII GENERALE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1. (1) Prevederile prezentului regulament stabilesc drepturile şi obligaţiile deţinătorilor de animale privind regimul de păşunat, precum și reguli de exploatare a păşunilor din comuna Stroiești.</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(2) Scopul regulamentului este valorificarea  optimã a terenurilor, pãsuni, aflate în proprietatea Comunei Stroiești, sprijinirea  asociațiilor  patrimoniale ale crescãtorilor de animale si crescãtorii individuali.</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2. (1)</w:t>
      </w:r>
      <w:r w:rsidRPr="00DA192C">
        <w:rPr>
          <w:rFonts w:ascii="Times New Roman" w:eastAsia="Times New Roman" w:hAnsi="Times New Roman" w:cs="Times New Roman"/>
          <w:b/>
          <w:bCs/>
          <w:sz w:val="24"/>
          <w:szCs w:val="24"/>
          <w:lang w:val="ro-RO"/>
        </w:rPr>
        <w:t> </w:t>
      </w:r>
      <w:r w:rsidRPr="00DA192C">
        <w:rPr>
          <w:rFonts w:ascii="Times New Roman" w:eastAsia="Times New Roman" w:hAnsi="Times New Roman" w:cs="Times New Roman"/>
          <w:sz w:val="24"/>
          <w:szCs w:val="24"/>
          <w:lang w:val="ro-RO"/>
        </w:rPr>
        <w:t>Legislația aplicabilă:</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OUG nr. 34/2013 privind  organizarea, administrarea și exploatarea pajiștilor permanente și pentru modificarea și completarea Legii fondului funciar nr. 18/1991; Legea nr. 86/2014;</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ORDIN nr. 544 si ORDIN 407/2051 al Ministerului Agriculturii, Alimentatiei si Padurilor pentru aprobarea Strategiei privind organizarea activitãtii de îmbunãtãtire si exploatare a pajistilor la nivel national;</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HG 1064/2013 privind aprobarea normelor metodologice pentru aplicarea OUG nr. 34/2013, cu modificările și completările ulterioare.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Ordonanta Guvernului nr. 2/2001 privind regimul juridic al contraventiilor.</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Legii nr. 72/2002 a zootehniei, cu modificările şi completările ulterioare,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Legea 61/1991 pentru sancţionarea faptelor de încălcare a unor norme de convieţuire socială, a ordinii şi liniştii publice, republicată, cu modificările şi completările ulterioare;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(2) Pe teritoriul administrativ al comunei Stroiești păşunatul se desfăşoară cu respectarea prezentului REGULAMENT, indiferent de forma de proprietate a terenurilor (păsunilor) pe care se desfăsoară păsunatul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(3) Păşunatul se execută sub formă organizată. Orice altă formă de deţinere a animalelor se consideră păşunat clandestin şi contravine prevederilor prezentului regulament.</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(4) Transhumanţa animalelor pe teritoriul comunei Stroiești se va face numai cu însoţitor şi după anunţarea în prealabil a persoanelor responsabile din cadrul primăriei comunei Stroiești.</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Păşunatul cu animalele pe terenurile agricole ale proprietarilor  particulari, fără acordul scris al proprietarilor acestora (contract de arendare, dare în folosinţă gratuită etc.), înregistrat </w:t>
      </w:r>
      <w:smartTag w:uri="urn:schemas-microsoft-com:office:smarttags" w:element="PersonName">
        <w:smartTagPr>
          <w:attr w:name="ProductID" w:val="la Primaria"/>
        </w:smartTagPr>
        <w:r w:rsidRPr="00DA192C">
          <w:rPr>
            <w:rFonts w:ascii="Times New Roman" w:eastAsia="Times New Roman" w:hAnsi="Times New Roman" w:cs="Times New Roman"/>
            <w:sz w:val="24"/>
            <w:szCs w:val="24"/>
            <w:lang w:val="ro-RO"/>
          </w:rPr>
          <w:t>la Primaria</w:t>
        </w:r>
      </w:smartTag>
      <w:r w:rsidRPr="00DA192C">
        <w:rPr>
          <w:rFonts w:ascii="Times New Roman" w:eastAsia="Times New Roman" w:hAnsi="Times New Roman" w:cs="Times New Roman"/>
          <w:sz w:val="24"/>
          <w:szCs w:val="24"/>
          <w:lang w:val="ro-RO"/>
        </w:rPr>
        <w:t xml:space="preserve"> comunei Stroiești, este interzis.</w:t>
      </w:r>
    </w:p>
    <w:p w:rsidR="00DA192C" w:rsidRPr="00DA192C" w:rsidRDefault="00DA192C" w:rsidP="00DA192C">
      <w:pPr>
        <w:spacing w:after="0" w:line="240" w:lineRule="auto"/>
        <w:jc w:val="both"/>
        <w:rPr>
          <w:rFonts w:ascii="Times New Roman" w:eastAsia="Times New Roman" w:hAnsi="Times New Roman" w:cs="Times New Roman"/>
          <w:i/>
          <w:sz w:val="24"/>
          <w:szCs w:val="24"/>
          <w:lang w:val="ro-RO"/>
        </w:rPr>
      </w:pPr>
      <w:r w:rsidRPr="00DA192C">
        <w:rPr>
          <w:rFonts w:ascii="Times New Roman" w:eastAsia="Times New Roman" w:hAnsi="Times New Roman" w:cs="Times New Roman"/>
          <w:sz w:val="24"/>
          <w:szCs w:val="24"/>
          <w:lang w:val="ro-RO"/>
        </w:rPr>
        <w:t xml:space="preserve">(5) Acordul trebuie să conţină datele de identificare ale proprietarului terenului, datele de identificare ale terenului, datele de identificare ale proprietarului de animale şi perioada  de folosinţă pentru care este încheiat acordul, suprafața minimă obligatorie este </w:t>
      </w:r>
      <w:r w:rsidRPr="00DA192C">
        <w:rPr>
          <w:rFonts w:ascii="Times New Roman" w:eastAsia="Times New Roman" w:hAnsi="Times New Roman" w:cs="Times New Roman"/>
          <w:i/>
          <w:sz w:val="24"/>
          <w:szCs w:val="24"/>
          <w:lang w:val="ro-RO"/>
        </w:rPr>
        <w:t xml:space="preserve">de </w:t>
      </w:r>
      <w:smartTag w:uri="urn:schemas-microsoft-com:office:smarttags" w:element="metricconverter">
        <w:smartTagPr>
          <w:attr w:name="ProductID" w:val="5 ha"/>
        </w:smartTagPr>
        <w:r w:rsidRPr="00DA192C">
          <w:rPr>
            <w:rFonts w:ascii="Times New Roman" w:eastAsia="Times New Roman" w:hAnsi="Times New Roman" w:cs="Times New Roman"/>
            <w:i/>
            <w:sz w:val="24"/>
            <w:szCs w:val="24"/>
            <w:lang w:val="ro-RO"/>
          </w:rPr>
          <w:t>5 ha</w:t>
        </w:r>
      </w:smartTag>
      <w:r w:rsidRPr="00DA192C">
        <w:rPr>
          <w:rFonts w:ascii="Times New Roman" w:eastAsia="Times New Roman" w:hAnsi="Times New Roman" w:cs="Times New Roman"/>
          <w:i/>
          <w:sz w:val="24"/>
          <w:szCs w:val="24"/>
          <w:lang w:val="ro-RO"/>
        </w:rPr>
        <w:t xml:space="preserve"> teren păsune comasat în același trup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3. Îmbunãtãtirea nivelului de productie si utilizare a pãsunilor reprezintã o activitate de interes national si local, fiind în corelație directã cu cantitatea și calitatea producțiilor animaliere obținute, în principal, din exploatarea speciilor de animale.</w:t>
      </w:r>
    </w:p>
    <w:p w:rsidR="004C293D" w:rsidRDefault="004C293D" w:rsidP="00DA192C">
      <w:pPr>
        <w:spacing w:after="0" w:line="240" w:lineRule="auto"/>
        <w:jc w:val="both"/>
        <w:rPr>
          <w:rFonts w:ascii="Times New Roman" w:eastAsia="Times New Roman" w:hAnsi="Times New Roman" w:cs="Times New Roman"/>
          <w:sz w:val="24"/>
          <w:szCs w:val="24"/>
          <w:lang w:val="ro-RO"/>
        </w:rPr>
      </w:pPr>
    </w:p>
    <w:p w:rsidR="004C293D" w:rsidRDefault="004C293D" w:rsidP="00DA192C">
      <w:pPr>
        <w:spacing w:after="0" w:line="240" w:lineRule="auto"/>
        <w:jc w:val="both"/>
        <w:rPr>
          <w:rFonts w:ascii="Times New Roman" w:eastAsia="Times New Roman" w:hAnsi="Times New Roman" w:cs="Times New Roman"/>
          <w:sz w:val="24"/>
          <w:szCs w:val="24"/>
          <w:lang w:val="ro-RO"/>
        </w:rPr>
      </w:pPr>
    </w:p>
    <w:p w:rsidR="004C293D" w:rsidRDefault="004C293D" w:rsidP="00DA192C">
      <w:pPr>
        <w:spacing w:after="0" w:line="240" w:lineRule="auto"/>
        <w:jc w:val="both"/>
        <w:rPr>
          <w:rFonts w:ascii="Times New Roman" w:eastAsia="Times New Roman" w:hAnsi="Times New Roman" w:cs="Times New Roman"/>
          <w:sz w:val="24"/>
          <w:szCs w:val="24"/>
          <w:lang w:val="ro-RO"/>
        </w:rPr>
      </w:pPr>
    </w:p>
    <w:p w:rsidR="004C293D" w:rsidRDefault="004C293D" w:rsidP="00DA192C">
      <w:pPr>
        <w:spacing w:after="0" w:line="240" w:lineRule="auto"/>
        <w:jc w:val="both"/>
        <w:rPr>
          <w:rFonts w:ascii="Times New Roman" w:eastAsia="Times New Roman" w:hAnsi="Times New Roman" w:cs="Times New Roman"/>
          <w:sz w:val="24"/>
          <w:szCs w:val="24"/>
          <w:lang w:val="ro-RO"/>
        </w:rPr>
      </w:pPr>
    </w:p>
    <w:p w:rsidR="004C293D" w:rsidRDefault="004C293D"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4. Pentru punerea în valoare a suprafetelor de pajiști, obiectivul funcțional fundamental este sporirea producției totale de masã verde și a calitãtii acesteia, în concordanțã cu creșterea eficienței economice a exploatãrii animalelor, în special a efectivelor de ovine, caprine, bovine etc.</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5.</w:t>
      </w:r>
      <w:r w:rsidRPr="00DA192C">
        <w:rPr>
          <w:rFonts w:ascii="Times New Roman" w:eastAsia="Times New Roman" w:hAnsi="Times New Roman" w:cs="Times New Roman"/>
          <w:b/>
          <w:bCs/>
          <w:sz w:val="24"/>
          <w:szCs w:val="24"/>
          <w:lang w:val="ro-RO"/>
        </w:rPr>
        <w:t> </w:t>
      </w:r>
      <w:r w:rsidRPr="00DA192C">
        <w:rPr>
          <w:rFonts w:ascii="Times New Roman" w:eastAsia="Times New Roman" w:hAnsi="Times New Roman" w:cs="Times New Roman"/>
          <w:sz w:val="24"/>
          <w:szCs w:val="24"/>
          <w:lang w:val="ro-RO"/>
        </w:rPr>
        <w:t>Crescãtorii de animale, indiferent de statutul juridic şi de activitatea zootehnicã desfãsuratã, au obligația de a declara și de a solicita înscrierea în Registrul Național al Exploatatiilor și Registrul Agricol a efectivelor de animale pe care le dețin.</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6. Obiectivele specifice sunt:</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Cresterea cantitativã si calitativã a producției de masã verde și fân pe întreaga suprafațã de pãsuni și fânețe prin îmbunãtãțirea structurii floristice,  creșterea valorii nutriționale a covorului verde, care sã asigure o hrãnire echilibratã și eficientã a diferitelor categorii de animale, pentru obținerea de produse zootehnice nepoluate și o bunã stare de sãnãtate a animalelor, – aplicarea tehnologiilor de producție, specifice fiecãrei zone naturale.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b/>
          <w:sz w:val="24"/>
          <w:szCs w:val="24"/>
          <w:lang w:val="ro-RO"/>
        </w:rPr>
        <w:t>CAP. II.</w:t>
      </w:r>
      <w:r w:rsidRPr="00DA192C">
        <w:rPr>
          <w:rFonts w:ascii="Times New Roman" w:eastAsia="Times New Roman" w:hAnsi="Times New Roman" w:cs="Times New Roman"/>
          <w:sz w:val="24"/>
          <w:szCs w:val="24"/>
          <w:lang w:val="ro-RO"/>
        </w:rPr>
        <w:t xml:space="preserve">  ADMINISTRAREA PĂŞUNILOR. COMISIA DE PĂŞUNAT.</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7.</w:t>
      </w:r>
      <w:r w:rsidRPr="00DA192C">
        <w:rPr>
          <w:rFonts w:ascii="Times New Roman" w:eastAsia="Times New Roman" w:hAnsi="Times New Roman" w:cs="Times New Roman"/>
          <w:b/>
          <w:bCs/>
          <w:sz w:val="24"/>
          <w:szCs w:val="24"/>
          <w:lang w:val="ro-RO"/>
        </w:rPr>
        <w:t> </w:t>
      </w:r>
      <w:r w:rsidRPr="00DA192C">
        <w:rPr>
          <w:rFonts w:ascii="Times New Roman" w:eastAsia="Times New Roman" w:hAnsi="Times New Roman" w:cs="Times New Roman"/>
          <w:sz w:val="24"/>
          <w:szCs w:val="24"/>
          <w:lang w:val="ro-RO"/>
        </w:rPr>
        <w:t xml:space="preserve">Sunt supuse regimului de exploatare stabilit prin prezentul regulament urmãtoarele categorii de terenuri: pãsunile comunale care fac parte din domeniul privat al comunei si se afiã în administrarea Consiliului Local Stroiești, jud. Suceava, terenurile arabile si fânețe  provenite de la proprietari persoane fizice sau juridice  ( minim </w:t>
      </w:r>
      <w:smartTag w:uri="urn:schemas-microsoft-com:office:smarttags" w:element="metricconverter">
        <w:smartTagPr>
          <w:attr w:name="ProductID" w:val="5 ha"/>
        </w:smartTagPr>
        <w:r w:rsidRPr="00DA192C">
          <w:rPr>
            <w:rFonts w:ascii="Times New Roman" w:eastAsia="Times New Roman" w:hAnsi="Times New Roman" w:cs="Times New Roman"/>
            <w:sz w:val="24"/>
            <w:szCs w:val="24"/>
            <w:lang w:val="ro-RO"/>
          </w:rPr>
          <w:t>5 ha</w:t>
        </w:r>
      </w:smartTag>
      <w:r w:rsidRPr="00DA192C">
        <w:rPr>
          <w:rFonts w:ascii="Times New Roman" w:eastAsia="Times New Roman" w:hAnsi="Times New Roman" w:cs="Times New Roman"/>
          <w:sz w:val="24"/>
          <w:szCs w:val="24"/>
          <w:lang w:val="ro-RO"/>
        </w:rPr>
        <w:t xml:space="preserve"> având același amplasament)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Art. 8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(1) Terenurile evidentiate ca pãsuni, apartinand Consiliului Local Stroiești se folosesc în exclusivitate pentru pãsunat, faneatã, cultivarea plantelor de nutret, în vederea obtinerii de masã verde, fân sau seminte, perdele de protecție a pajiștilor, construcții zoopastorale, lucrãri de îmbunãtãțiri funciare pentru creșterea potențialului de producție al pajiștilor.</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(2) Terenurile evidenţiate ca păşuni aparţinând Consiliului Local al comunei Stroiești sunt cele evidențiate în Amenajamentul pastoral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Art. 9.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(1)</w:t>
      </w:r>
      <w:r w:rsidRPr="00DA192C">
        <w:rPr>
          <w:rFonts w:ascii="Times New Roman" w:eastAsia="Times New Roman" w:hAnsi="Times New Roman" w:cs="Times New Roman"/>
          <w:b/>
          <w:bCs/>
          <w:sz w:val="24"/>
          <w:szCs w:val="24"/>
          <w:lang w:val="ro-RO"/>
        </w:rPr>
        <w:t> </w:t>
      </w:r>
      <w:r w:rsidRPr="00DA192C">
        <w:rPr>
          <w:rFonts w:ascii="Times New Roman" w:eastAsia="Times New Roman" w:hAnsi="Times New Roman" w:cs="Times New Roman"/>
          <w:sz w:val="24"/>
          <w:szCs w:val="24"/>
          <w:lang w:val="ro-RO"/>
        </w:rPr>
        <w:t>Administrarea pajistilor comunei Stroiești intrã în atribuțiile Consiliului Local, care stabilește rãspunderea directã şi nemijlocitã a primarului în executarea prevederilor cuprinse în O.U.G. 34/2013, întocmirea amenajamentului pastoral şi planurile anuale de exploatare a pajiștilor de pe raza unitãtii administrativ-teritoriale.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(2) Se constituie comisia de păşunat (pastorală) care propune măsurile privind administrarea pășunilor, cu consultarea crescãtorilor de animale.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(3)</w:t>
      </w:r>
      <w:r w:rsidRPr="00DA192C">
        <w:rPr>
          <w:rFonts w:ascii="Times New Roman" w:eastAsia="Times New Roman" w:hAnsi="Times New Roman" w:cs="Times New Roman"/>
          <w:b/>
          <w:sz w:val="24"/>
          <w:szCs w:val="24"/>
          <w:lang w:val="ro-RO"/>
        </w:rPr>
        <w:t xml:space="preserve"> Componenta comisiei este</w:t>
      </w:r>
      <w:r w:rsidRPr="00DA192C">
        <w:rPr>
          <w:rFonts w:ascii="Times New Roman" w:eastAsia="Times New Roman" w:hAnsi="Times New Roman" w:cs="Times New Roman"/>
          <w:sz w:val="24"/>
          <w:szCs w:val="24"/>
          <w:lang w:val="ro-RO"/>
        </w:rPr>
        <w:t>;</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Tocari Alexandru , viceprimar– președinte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Crainiciuc Constantin, referent – membru</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Maxim    Elisabeta , medic veterinar – membru</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Ureche  Alexandru , consilier local – membru</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Chirilă Gheorghiță Cristi</w:t>
      </w:r>
      <w:r w:rsidR="00D1383B">
        <w:rPr>
          <w:rFonts w:ascii="Times New Roman" w:eastAsia="Times New Roman" w:hAnsi="Times New Roman" w:cs="Times New Roman"/>
          <w:sz w:val="24"/>
          <w:szCs w:val="24"/>
          <w:lang w:val="ro-RO"/>
        </w:rPr>
        <w:t>nel  , consilier local – membru</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(4) Comisia stabilită la alin (3) va verifica respectarea încărcăturii de animale/ ha/ contract de închiriere/concesionare/arendare aflat în derulare, şi au ca obiect păşunatul, cu respectarea prevederilor OUG nr. 34/2013 şi stabilesc anual disponibilul de pajişti ce pot face obiectul concesionării/închirierii ulterioare.</w:t>
      </w:r>
    </w:p>
    <w:p w:rsidR="00D1383B" w:rsidRDefault="00D1383B" w:rsidP="00DA192C">
      <w:pPr>
        <w:spacing w:after="0" w:line="240" w:lineRule="auto"/>
        <w:jc w:val="both"/>
        <w:rPr>
          <w:rFonts w:ascii="Times New Roman" w:eastAsia="Times New Roman" w:hAnsi="Times New Roman" w:cs="Times New Roman"/>
          <w:sz w:val="24"/>
          <w:szCs w:val="24"/>
          <w:lang w:val="ro-RO"/>
        </w:rPr>
      </w:pPr>
    </w:p>
    <w:p w:rsidR="00D1383B" w:rsidRDefault="00D1383B" w:rsidP="00DA192C">
      <w:pPr>
        <w:spacing w:after="0" w:line="240" w:lineRule="auto"/>
        <w:jc w:val="both"/>
        <w:rPr>
          <w:rFonts w:ascii="Times New Roman" w:eastAsia="Times New Roman" w:hAnsi="Times New Roman" w:cs="Times New Roman"/>
          <w:sz w:val="24"/>
          <w:szCs w:val="24"/>
          <w:lang w:val="ro-RO"/>
        </w:rPr>
      </w:pPr>
    </w:p>
    <w:p w:rsidR="00D1383B" w:rsidRDefault="00D1383B" w:rsidP="00DA192C">
      <w:pPr>
        <w:spacing w:after="0" w:line="240" w:lineRule="auto"/>
        <w:jc w:val="both"/>
        <w:rPr>
          <w:rFonts w:ascii="Times New Roman" w:eastAsia="Times New Roman" w:hAnsi="Times New Roman" w:cs="Times New Roman"/>
          <w:sz w:val="24"/>
          <w:szCs w:val="24"/>
          <w:lang w:val="ro-RO"/>
        </w:rPr>
      </w:pPr>
    </w:p>
    <w:p w:rsidR="00D1383B" w:rsidRDefault="00D1383B"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10.</w:t>
      </w:r>
      <w:r w:rsidRPr="00DA192C">
        <w:rPr>
          <w:rFonts w:ascii="Times New Roman" w:eastAsia="Times New Roman" w:hAnsi="Times New Roman" w:cs="Times New Roman"/>
          <w:b/>
          <w:bCs/>
          <w:sz w:val="24"/>
          <w:szCs w:val="24"/>
          <w:lang w:val="ro-RO"/>
        </w:rPr>
        <w:t> </w:t>
      </w:r>
      <w:r w:rsidRPr="00DA192C">
        <w:rPr>
          <w:rFonts w:ascii="Times New Roman" w:eastAsia="Times New Roman" w:hAnsi="Times New Roman" w:cs="Times New Roman"/>
          <w:sz w:val="24"/>
          <w:szCs w:val="24"/>
          <w:lang w:val="ro-RO"/>
        </w:rPr>
        <w:t>Atributiile comisiei pastorale: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lastRenderedPageBreak/>
        <w:t>Comisia pastoralã stabilește capacitatea optimă de pășunat în funcție de producția masei verzi/ha și propune prețurile de pornire la licitație, în funcție de prețul mediu al masei verzi stabilit  de Consiliul Judetean Suceava.</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Comisia va inventaria si va ține inventarul suprafețelor de pãsunat, separat pentru toate locațiile, în conformitate cu registrul cadastral si c</w:t>
      </w:r>
      <w:r w:rsidR="00D1383B">
        <w:rPr>
          <w:rFonts w:ascii="Times New Roman" w:eastAsia="Times New Roman" w:hAnsi="Times New Roman" w:cs="Times New Roman"/>
          <w:sz w:val="24"/>
          <w:szCs w:val="24"/>
          <w:lang w:val="ro-RO"/>
        </w:rPr>
        <w:t>u situatia fapticã de pe teren.</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Pe baza declarațiilor proprietarilor comisia va inventaria animalele, pe fiecare localitate, cãrora trebuie sã li se asigure suprafetele de pãsune, pe baza normelor de consum, a cantitãților de masã verde necesare pentru producția zootehnicã programatã a se realiza în perioada de pãșunat.</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Verifică îndeplinirea obligațiilor contractuale de către crescătorii de animale și propune măsurile care se impun.</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Verifică corelarea cu efectivele de animale care pãsuneazã, cu suprafetele de pãsuni existente în localitate, pe baza unei încãrcãturi rationale pe unitatea de suprafatã, tinând cont de gradul de fertilitate al pãsunii. Numãrul de animale care pot pãsuna pe hectar pe fiecare pãsune se  aprobă şi se modifică prin hotãrârea Consiliului Local.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In acest sens de regulã pe un hectar de teren cu grad de fertilitate ridicat capacitatea de pășunat este în funcție de productivitate, iar pe un hectar de teren cu grad de fertilitate scãzut 0,3 U.V.M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Verifică modul de îndeplinire a obligațiilor crescătorilor de animale, prevăzute în contractul de închiriere și propune  măsurile care se impun, în cazul neîndeplinirii obligatiilor.</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11. (1) Se ține cont de prevederile  amenajamentului pastoral, lucrãrile de îmbunãtãtire si exploatare a pajistilor se vor desfãsura pe baza prezentului Regulament.</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(2) Lucrările de întreținere și îmbunătățire a pajiștilor se referă la:</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lucrãri de regenerare a pajistilor prin însãmântãri si supra însãmântãri executate atât primãvara, cât si toamna, în functie de conditiile de climã si sol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combaterea eroziunii solului dacă este cazul  și respectarea strictă a regulilor de exploatare rațională,lucrări de desecare, defrișarea vegetației de porumbar, păducel, alun, măceș etc</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curățirea pajiștei de pietre și resturi vegetale, adunat și transportat resturi vegetale distrugerea și curățarea musuroaielor,</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curãtarea de mãrãcini, buruieni  si de vegetatie arbustiferã nevaloroasã;</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igienizare surse de apă, fără săpături;</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fertilizare cu gunoi de grajd/ îngrășăminte organice;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jalonarea (marcarea) suprafeței de pășune închiriată.</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b/>
          <w:sz w:val="24"/>
          <w:szCs w:val="24"/>
          <w:lang w:val="ro-RO"/>
        </w:rPr>
        <w:t>CAP. III.</w:t>
      </w:r>
      <w:r w:rsidRPr="00DA192C">
        <w:rPr>
          <w:rFonts w:ascii="Times New Roman" w:eastAsia="Times New Roman" w:hAnsi="Times New Roman" w:cs="Times New Roman"/>
          <w:sz w:val="24"/>
          <w:szCs w:val="24"/>
          <w:lang w:val="ro-RO"/>
        </w:rPr>
        <w:t xml:space="preserve"> PERIOADA DE PĂŞUNAT</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12.</w:t>
      </w:r>
      <w:r w:rsidRPr="00DA192C">
        <w:rPr>
          <w:rFonts w:ascii="Times New Roman" w:eastAsia="Times New Roman" w:hAnsi="Times New Roman" w:cs="Times New Roman"/>
          <w:b/>
          <w:bCs/>
          <w:sz w:val="24"/>
          <w:szCs w:val="24"/>
          <w:lang w:val="ro-RO"/>
        </w:rPr>
        <w:t> </w:t>
      </w:r>
      <w:r w:rsidRPr="00DA192C">
        <w:rPr>
          <w:rFonts w:ascii="Times New Roman" w:eastAsia="Times New Roman" w:hAnsi="Times New Roman" w:cs="Times New Roman"/>
          <w:sz w:val="24"/>
          <w:szCs w:val="24"/>
          <w:lang w:val="ro-RO"/>
        </w:rPr>
        <w:t>Ieşirea în păşunat se face la data de 1 mai a anului în curs .</w:t>
      </w:r>
    </w:p>
    <w:p w:rsidR="00DA192C" w:rsidRPr="00DA192C" w:rsidRDefault="00DA192C" w:rsidP="00DA192C">
      <w:pPr>
        <w:spacing w:after="0" w:line="240" w:lineRule="auto"/>
        <w:jc w:val="both"/>
        <w:rPr>
          <w:rFonts w:ascii="Times New Roman" w:eastAsia="Times New Roman" w:hAnsi="Times New Roman" w:cs="Times New Roman"/>
          <w:i/>
          <w:sz w:val="24"/>
          <w:szCs w:val="24"/>
          <w:lang w:val="ro-RO"/>
        </w:rPr>
      </w:pPr>
      <w:r w:rsidRPr="00DA192C">
        <w:rPr>
          <w:rFonts w:ascii="Times New Roman" w:eastAsia="Times New Roman" w:hAnsi="Times New Roman" w:cs="Times New Roman"/>
          <w:i/>
          <w:sz w:val="24"/>
          <w:szCs w:val="24"/>
          <w:lang w:val="ro-RO"/>
        </w:rPr>
        <w:t xml:space="preserve">Închiderea ciclului de păşunat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Art.13. Se va face la data de </w:t>
      </w:r>
      <w:r w:rsidR="00D1383B">
        <w:rPr>
          <w:rFonts w:ascii="Times New Roman" w:eastAsia="Times New Roman" w:hAnsi="Times New Roman" w:cs="Times New Roman"/>
          <w:sz w:val="24"/>
          <w:szCs w:val="24"/>
          <w:lang w:val="ro-RO"/>
        </w:rPr>
        <w:t>31</w:t>
      </w:r>
      <w:r w:rsidRPr="00DA192C">
        <w:rPr>
          <w:rFonts w:ascii="Times New Roman" w:eastAsia="Times New Roman" w:hAnsi="Times New Roman" w:cs="Times New Roman"/>
          <w:sz w:val="24"/>
          <w:szCs w:val="24"/>
          <w:lang w:val="ro-RO"/>
        </w:rPr>
        <w:t xml:space="preserve"> otombrie a anului în curs. Pe toată această perioadă animalele vor fi însoţite de păstorii angajaţi.</w:t>
      </w:r>
    </w:p>
    <w:p w:rsidR="00DA192C" w:rsidRPr="00DA192C" w:rsidRDefault="00DA192C" w:rsidP="00DA192C">
      <w:pPr>
        <w:spacing w:after="0" w:line="240" w:lineRule="auto"/>
        <w:jc w:val="both"/>
        <w:rPr>
          <w:rFonts w:ascii="Times New Roman" w:eastAsia="Times New Roman" w:hAnsi="Times New Roman" w:cs="Times New Roman"/>
          <w:i/>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i/>
          <w:sz w:val="24"/>
          <w:szCs w:val="24"/>
          <w:lang w:val="ro-RO"/>
        </w:rPr>
      </w:pPr>
      <w:r w:rsidRPr="00DA192C">
        <w:rPr>
          <w:rFonts w:ascii="Times New Roman" w:eastAsia="Times New Roman" w:hAnsi="Times New Roman" w:cs="Times New Roman"/>
          <w:i/>
          <w:sz w:val="24"/>
          <w:szCs w:val="24"/>
          <w:lang w:val="ro-RO"/>
        </w:rPr>
        <w:t>Începerea ciclului de păşunat pentru ovine şi caprine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Art.14. Crescătorii  de animale sunt obligați să țină cont de perioada în care se începe perioada de păsunat și anume 1 mai  a anului în curs.</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15. Este interzis păşunatul animalelor pe terenurile împrejmuite (grădini) şi pe terenurile arabile înainte de recoltare .</w:t>
      </w:r>
    </w:p>
    <w:p w:rsidR="00D1383B" w:rsidRDefault="00D1383B" w:rsidP="00DA192C">
      <w:pPr>
        <w:spacing w:after="0" w:line="240" w:lineRule="auto"/>
        <w:jc w:val="both"/>
        <w:rPr>
          <w:rFonts w:ascii="Times New Roman" w:eastAsia="Times New Roman" w:hAnsi="Times New Roman" w:cs="Times New Roman"/>
          <w:sz w:val="24"/>
          <w:szCs w:val="24"/>
          <w:lang w:val="ro-RO"/>
        </w:rPr>
      </w:pPr>
    </w:p>
    <w:p w:rsidR="00D1383B" w:rsidRDefault="00D1383B"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16.</w:t>
      </w:r>
      <w:r w:rsidRPr="00DA192C">
        <w:rPr>
          <w:rFonts w:ascii="Times New Roman" w:eastAsia="Times New Roman" w:hAnsi="Times New Roman" w:cs="Times New Roman"/>
          <w:b/>
          <w:bCs/>
          <w:sz w:val="24"/>
          <w:szCs w:val="24"/>
          <w:lang w:val="ro-RO"/>
        </w:rPr>
        <w:t> </w:t>
      </w:r>
      <w:r w:rsidRPr="00DA192C">
        <w:rPr>
          <w:rFonts w:ascii="Times New Roman" w:eastAsia="Times New Roman" w:hAnsi="Times New Roman" w:cs="Times New Roman"/>
          <w:sz w:val="24"/>
          <w:szCs w:val="24"/>
          <w:lang w:val="ro-RO"/>
        </w:rPr>
        <w:t>După terminarea recoltării este permis păşunatul pe terenurile arabile doar cu acordul scris a proprietarului terenului , până la data de 31 decembrie a anului în curs. În caz de timp nefavorabil, termenul se poate modifica.</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lastRenderedPageBreak/>
        <w:t>Încheierea ciclului de păşunat.</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Art. 17. Încheierea ciclului de păşunat pentru ovine, caprine, se face la data de </w:t>
      </w:r>
      <w:r w:rsidR="00D1383B">
        <w:rPr>
          <w:rFonts w:ascii="Times New Roman" w:eastAsia="Times New Roman" w:hAnsi="Times New Roman" w:cs="Times New Roman"/>
          <w:sz w:val="24"/>
          <w:szCs w:val="24"/>
          <w:lang w:val="ro-RO"/>
        </w:rPr>
        <w:t>31</w:t>
      </w:r>
      <w:r w:rsidRPr="00DA192C">
        <w:rPr>
          <w:rFonts w:ascii="Times New Roman" w:eastAsia="Times New Roman" w:hAnsi="Times New Roman" w:cs="Times New Roman"/>
          <w:sz w:val="24"/>
          <w:szCs w:val="24"/>
          <w:lang w:val="ro-RO"/>
        </w:rPr>
        <w:t xml:space="preserve"> octombrie a anului în curs, iar pe alte categorii  de folosință  de la data  01 ianuarie până la data de 31 decembrie, exceptând acele suprafețe de teren pentru care proprietarul și-a dat acordul în vederea pășunării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b/>
          <w:sz w:val="24"/>
          <w:szCs w:val="24"/>
          <w:lang w:val="ro-RO"/>
        </w:rPr>
        <w:t>CAP. IV.</w:t>
      </w:r>
      <w:r w:rsidRPr="00DA192C">
        <w:rPr>
          <w:rFonts w:ascii="Times New Roman" w:eastAsia="Times New Roman" w:hAnsi="Times New Roman" w:cs="Times New Roman"/>
          <w:sz w:val="24"/>
          <w:szCs w:val="24"/>
          <w:lang w:val="ro-RO"/>
        </w:rPr>
        <w:t xml:space="preserve"> REPARTIZAREA PĂŞUNILOR</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18.Repartizarea pășunilor se face prin închiriere prin licitație publică, realizată în condițiile legii, pentru membrii colectivității locale.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19. (1) Consiliul Local sabileste  prin hotãrâre, la propunerea comisiei de pășunat, prețul de pornire la licitație,   în functie de productia si utilitãtile zoopastorale pe care aceasta le oferã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(2) Chiria pe fiecare lot va avea valoarea stabilită în urma licitaţiei şi va fi plătită de către chirias în două tranşe anuale astfel:</w:t>
      </w:r>
    </w:p>
    <w:p w:rsidR="00DA192C" w:rsidRPr="00DA192C" w:rsidRDefault="00DA192C" w:rsidP="00DA192C">
      <w:pPr>
        <w:spacing w:after="0" w:line="240" w:lineRule="auto"/>
        <w:jc w:val="both"/>
        <w:rPr>
          <w:rFonts w:ascii="Times New Roman" w:eastAsia="Times New Roman" w:hAnsi="Times New Roman" w:cs="Times New Roman"/>
          <w:b/>
          <w:i/>
          <w:sz w:val="24"/>
          <w:szCs w:val="24"/>
          <w:lang w:val="ro-RO"/>
        </w:rPr>
      </w:pPr>
      <w:r w:rsidRPr="00DA192C">
        <w:rPr>
          <w:rFonts w:ascii="Times New Roman" w:eastAsia="Times New Roman" w:hAnsi="Times New Roman" w:cs="Times New Roman"/>
          <w:b/>
          <w:i/>
          <w:sz w:val="24"/>
          <w:szCs w:val="24"/>
          <w:lang w:val="ro-RO"/>
        </w:rPr>
        <w:t xml:space="preserve">Transa I-  se va achita un procent de 50% din valoarea contractului  până în data de </w:t>
      </w:r>
      <w:smartTag w:uri="urn:schemas-microsoft-com:office:smarttags" w:element="metricconverter">
        <w:smartTagPr>
          <w:attr w:name="ProductID" w:val="30.06 a"/>
        </w:smartTagPr>
        <w:r w:rsidRPr="00DA192C">
          <w:rPr>
            <w:rFonts w:ascii="Times New Roman" w:eastAsia="Times New Roman" w:hAnsi="Times New Roman" w:cs="Times New Roman"/>
            <w:b/>
            <w:i/>
            <w:sz w:val="24"/>
            <w:szCs w:val="24"/>
            <w:lang w:val="ro-RO"/>
          </w:rPr>
          <w:t>30.06 a</w:t>
        </w:r>
      </w:smartTag>
      <w:r w:rsidRPr="00DA192C">
        <w:rPr>
          <w:rFonts w:ascii="Times New Roman" w:eastAsia="Times New Roman" w:hAnsi="Times New Roman" w:cs="Times New Roman"/>
          <w:b/>
          <w:i/>
          <w:sz w:val="24"/>
          <w:szCs w:val="24"/>
          <w:lang w:val="ro-RO"/>
        </w:rPr>
        <w:t xml:space="preserve"> anului curent ;</w:t>
      </w:r>
    </w:p>
    <w:p w:rsidR="00DA192C" w:rsidRPr="00DA192C" w:rsidRDefault="00DA192C" w:rsidP="00DA192C">
      <w:pPr>
        <w:spacing w:after="0" w:line="240" w:lineRule="auto"/>
        <w:jc w:val="both"/>
        <w:rPr>
          <w:rFonts w:ascii="Times New Roman" w:eastAsia="Times New Roman" w:hAnsi="Times New Roman" w:cs="Times New Roman"/>
          <w:b/>
          <w:i/>
          <w:sz w:val="24"/>
          <w:szCs w:val="24"/>
          <w:lang w:val="ro-RO"/>
        </w:rPr>
      </w:pPr>
      <w:r w:rsidRPr="00DA192C">
        <w:rPr>
          <w:rFonts w:ascii="Times New Roman" w:eastAsia="Times New Roman" w:hAnsi="Times New Roman" w:cs="Times New Roman"/>
          <w:b/>
          <w:i/>
          <w:sz w:val="24"/>
          <w:szCs w:val="24"/>
          <w:lang w:val="ro-RO"/>
        </w:rPr>
        <w:t>Transa a II – a se va achita un procent de 50% din valoarea contractului  pana in data de 30.09.a anului curent pentru anul în curs, iar după această dată vor fi percepute penalităţi de întârziere potrivit codului fiscal, în cazul in care la data de 31.12. a nului in curs nu este achitata chiria inegral contractul de inchiriere va fi reziliat;  </w:t>
      </w:r>
    </w:p>
    <w:p w:rsidR="00DA192C" w:rsidRPr="00DA192C" w:rsidRDefault="00DA192C" w:rsidP="00DA192C">
      <w:pPr>
        <w:spacing w:after="0" w:line="240" w:lineRule="auto"/>
        <w:jc w:val="both"/>
        <w:rPr>
          <w:rFonts w:ascii="Times New Roman" w:eastAsia="Times New Roman" w:hAnsi="Times New Roman" w:cs="Times New Roman"/>
          <w:sz w:val="24"/>
          <w:szCs w:val="24"/>
          <w:u w:val="single"/>
          <w:lang w:val="ro-RO"/>
        </w:rPr>
      </w:pPr>
      <w:r w:rsidRPr="00DA192C">
        <w:rPr>
          <w:rFonts w:ascii="Times New Roman" w:eastAsia="Times New Roman" w:hAnsi="Times New Roman" w:cs="Times New Roman"/>
          <w:sz w:val="24"/>
          <w:szCs w:val="24"/>
          <w:u w:val="single"/>
          <w:lang w:val="ro-RO"/>
        </w:rPr>
        <w:t>Art. 20. Excedentul de pajiste poate fi închiriat prin licitaţie publică de cãtre Consiliul Local al comunei în baza hotãrârii acestuia crescãtorilor de animale din alte comune care au suprafeţe insuficiente pentru pãsunat la pretul de pornire stabilit de cãtre Consiliul Local.</w:t>
      </w:r>
    </w:p>
    <w:p w:rsidR="00DA192C" w:rsidRPr="00DA192C" w:rsidRDefault="00DA192C" w:rsidP="00DA192C">
      <w:pPr>
        <w:spacing w:after="0" w:line="240" w:lineRule="auto"/>
        <w:jc w:val="both"/>
        <w:rPr>
          <w:rFonts w:ascii="Times New Roman" w:eastAsia="Times New Roman" w:hAnsi="Times New Roman" w:cs="Times New Roman"/>
          <w:sz w:val="24"/>
          <w:szCs w:val="24"/>
          <w:u w:val="single"/>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b/>
          <w:sz w:val="24"/>
          <w:szCs w:val="24"/>
          <w:lang w:val="ro-RO"/>
        </w:rPr>
        <w:t>CAP.V.</w:t>
      </w:r>
      <w:r w:rsidRPr="00DA192C">
        <w:rPr>
          <w:rFonts w:ascii="Times New Roman" w:eastAsia="Times New Roman" w:hAnsi="Times New Roman" w:cs="Times New Roman"/>
          <w:sz w:val="24"/>
          <w:szCs w:val="24"/>
          <w:lang w:val="ro-RO"/>
        </w:rPr>
        <w:t xml:space="preserve"> AMENAJAMENTUL PASTORAL</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21.  Utilizatorii de pajişti au obligaţia să aplice pe fiecare parcelă acţiunile tehnice cuprinse în Amenajamentul Pastoral şi planul de fertilizare aprobat de Consiliul Local, care vor constitui anexă la contractele de închiriere încheiate.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b/>
          <w:sz w:val="24"/>
          <w:szCs w:val="24"/>
          <w:lang w:val="ro-RO"/>
        </w:rPr>
        <w:t>CAP. VI</w:t>
      </w:r>
      <w:r w:rsidRPr="00DA192C">
        <w:rPr>
          <w:rFonts w:ascii="Times New Roman" w:eastAsia="Times New Roman" w:hAnsi="Times New Roman" w:cs="Times New Roman"/>
          <w:sz w:val="24"/>
          <w:szCs w:val="24"/>
          <w:lang w:val="ro-RO"/>
        </w:rPr>
        <w:t>. ASOCIAŢII ALE CRESCĂTORILOR DE ANIMALE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22. Consiliul Local al comunei sprijinã înfiintarea în forme asociative ale crescãtorilor de ovine pentru îmbunãtãtirea si exploatarea rationalã a pajistilor.</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23. Reprezentantii asociatiilor pot face parte din comisia de pășunat.</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24. Consiliul Local, prin comisia de pășunat, va colabora cu reprezentantii asociatiilor crescãtorilor de animale.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25 (1) Închirierea pajiştilor permanente se face cu respectarea dreptului de preferinţă al asociaţiilor patrimoniale ale membrilor colectivităţii locale, proprietari  de animale înscrise în RNE.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(2) În cazul solicitării de păşuni de către formele asociative legal constituite, în vederea utilizării în comun, reprezentantul legal al acestora depune o cerere la compartimentul funcţional din cadrul primăriei, însoţită de o listă nominală ce cuprinde documente care atestă că fiecare membru deţine animale din speciile, ovine, caprine, bovine, etc., înscrise în RNE, şi suprafaţa agricolă care revine fiecărui membru pentru utilizare proporţional cu numărul de UVM, cu acceptul acestora.</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(3) În cazul existenţei situaţiilor prevăzute mai sus, preţul de închiriere este preţul de pornire al licitaţiei stabilit conform hotărârii Consiliului Local al comunei Stroiești.</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b/>
          <w:sz w:val="24"/>
          <w:szCs w:val="24"/>
          <w:lang w:val="ro-RO"/>
        </w:rPr>
      </w:pPr>
      <w:r w:rsidRPr="00DA192C">
        <w:rPr>
          <w:rFonts w:ascii="Times New Roman" w:eastAsia="Times New Roman" w:hAnsi="Times New Roman" w:cs="Times New Roman"/>
          <w:b/>
          <w:sz w:val="24"/>
          <w:szCs w:val="24"/>
          <w:lang w:val="ro-RO"/>
        </w:rPr>
        <w:t>CAP.VII. MĂSURI  ORGANIZATORICE</w:t>
      </w:r>
    </w:p>
    <w:p w:rsidR="00DA192C" w:rsidRPr="00DA192C" w:rsidRDefault="00DA192C" w:rsidP="00DA192C">
      <w:pPr>
        <w:spacing w:after="0" w:line="240" w:lineRule="auto"/>
        <w:jc w:val="both"/>
        <w:rPr>
          <w:rFonts w:ascii="Times New Roman" w:eastAsia="Times New Roman" w:hAnsi="Times New Roman" w:cs="Times New Roman"/>
          <w:b/>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26. Evidentele si procesele verbale ale lucrãrilor executate, procesele verbale a punerii în functiune a investitiilor efectuate de crescătorii de animale se vor depune în copie la comisia de păşunat.</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Art.27 . Rapoartele cu lucrãrile executate, investitiile realizate fizic si financiar se vor prezenta comisiei pânã la data de </w:t>
      </w:r>
      <w:r w:rsidRPr="00DA192C">
        <w:rPr>
          <w:rFonts w:ascii="Times New Roman" w:eastAsia="Times New Roman" w:hAnsi="Times New Roman" w:cs="Times New Roman"/>
          <w:b/>
          <w:sz w:val="24"/>
          <w:szCs w:val="24"/>
          <w:lang w:val="ro-RO"/>
        </w:rPr>
        <w:t>15 decembrie</w:t>
      </w:r>
      <w:r w:rsidRPr="00DA192C">
        <w:rPr>
          <w:rFonts w:ascii="Times New Roman" w:eastAsia="Times New Roman" w:hAnsi="Times New Roman" w:cs="Times New Roman"/>
          <w:sz w:val="24"/>
          <w:szCs w:val="24"/>
          <w:lang w:val="ro-RO"/>
        </w:rPr>
        <w:t xml:space="preserve"> a fiecãrui an.</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28. Comisia va prezenta anual Consiliului Local raportul privind situatia lucrãrilor executate de crescătorii de animale și lista de investitii.</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29. Comisia va initia întocmirea de proiecte si executarea de lucrãri de îmbunãtãtire și de exploatare rationalã a pajistilor.</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30. Consiliul Local va organiza actiuni de popularizare în rândul crescãtorilor de animale a mãsurilor ce trebuie luate pentru îmbunãtãțirea pajistilor, precum si a celor mai eficiente metode de exploatare a acestor suprafete.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31.Pe pășuni se pot amplasa construcții care deservesc activități agricole, cu respectarea legilor în vigoare, conform prevederilor art. 7 din HG nr. 1064/2013. Se interzice depozitarea deșeurilor menajere și /sau agrozootehnice pe pășune.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b/>
          <w:sz w:val="24"/>
          <w:szCs w:val="24"/>
          <w:lang w:val="ro-RO"/>
        </w:rPr>
        <w:t>CAP.VIII.</w:t>
      </w:r>
      <w:r w:rsidRPr="00DA192C">
        <w:rPr>
          <w:rFonts w:ascii="Times New Roman" w:eastAsia="Times New Roman" w:hAnsi="Times New Roman" w:cs="Times New Roman"/>
          <w:sz w:val="24"/>
          <w:szCs w:val="24"/>
          <w:lang w:val="ro-RO"/>
        </w:rPr>
        <w:t xml:space="preserve">  OBLIGAŢIILE CRESCĂTORILOR DE ANIMALE ŞI A CONSILIULUI LOCAL</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Art.32.</w:t>
      </w:r>
      <w:r w:rsidRPr="00DA192C">
        <w:rPr>
          <w:rFonts w:ascii="Times New Roman" w:eastAsia="Times New Roman" w:hAnsi="Times New Roman" w:cs="Times New Roman"/>
          <w:b/>
          <w:bCs/>
          <w:sz w:val="24"/>
          <w:szCs w:val="24"/>
          <w:lang w:val="ro-RO"/>
        </w:rPr>
        <w:t> </w:t>
      </w:r>
      <w:r w:rsidRPr="00DA192C">
        <w:rPr>
          <w:rFonts w:ascii="Times New Roman" w:eastAsia="Times New Roman" w:hAnsi="Times New Roman" w:cs="Times New Roman"/>
          <w:sz w:val="24"/>
          <w:szCs w:val="24"/>
          <w:lang w:val="ro-RO"/>
        </w:rPr>
        <w:t>Obligatii ale utilizatorilor de pajisti:</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detinãtorii de pajisti au obligatia sã asigure întretinerea corespunzãtoare a acestora, în vederea mentinerii si ridicãrii potentialului de productie.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crescãtorii de animale individuali sau membrii ai asociatilor patrimoniale încheie contracte de închiriere cu comuna Stroiești, reprezentată de primar.</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să nu subînchirieze bunurile care fac obiectul contractului de închiriere; Subînchirierea este interzisă, sub sancţiunea nulităţii absolute.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să facă dovada existenţei certificatului de sănătate eliberat de medicul veterinar pentru efectivul de animale aflate  la pășunat,</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să urmărească starea de sănătate a animalelor și să anunțe apariția sau suspiciunea unei boli transmisibile;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detinãtorii de pajisti sunt obligati sã asigure paza si supravegherea acestor suprafete. Introducerea animalelor la pãsunat pe pajistile ameliorate, pe loturi semincere, farã ca proprietarii acestor animale sã detinã contracte de pãsunat, va fi sanctionatã potrivit prevederilor legale , și tot odată va fi reziliat contractul de închiriere și interzicerea participării la licitații publice în vederea închirierii de pășune pe o perioadă de 2 (doi) ani. - să plătească chiria la termenul stabilit;</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să respecte capacitatea de pășunat și încărcătura optimă de animale stabilită prin hotărâre a consiliului local</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să comunice în scris primăriei, în termen de 5 zile de la vânzarea animalelor, în vederea verificării respectării capacității de pășunat în toate zilele perioadei de pășunat;</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să practice un pășunat rațional pe grupe de animale;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să introducă animalele la pășunat numai în perioada de pășunat stabilită și numai pe terenurile care le sunt repartizate prin contract/ sau pentru care deţin acordul scris a proprietarului terenului de  </w:t>
      </w:r>
      <w:r w:rsidRPr="00DA192C">
        <w:rPr>
          <w:rFonts w:ascii="Times New Roman" w:eastAsia="Times New Roman" w:hAnsi="Times New Roman" w:cs="Times New Roman"/>
          <w:b/>
          <w:sz w:val="24"/>
          <w:szCs w:val="24"/>
          <w:lang w:val="ro-RO"/>
        </w:rPr>
        <w:t xml:space="preserve">minim o suprafață de </w:t>
      </w:r>
      <w:smartTag w:uri="urn:schemas-microsoft-com:office:smarttags" w:element="metricconverter">
        <w:smartTagPr>
          <w:attr w:name="ProductID" w:val="5 ha"/>
        </w:smartTagPr>
        <w:r w:rsidRPr="00DA192C">
          <w:rPr>
            <w:rFonts w:ascii="Times New Roman" w:eastAsia="Times New Roman" w:hAnsi="Times New Roman" w:cs="Times New Roman"/>
            <w:b/>
            <w:sz w:val="24"/>
            <w:szCs w:val="24"/>
            <w:lang w:val="ro-RO"/>
          </w:rPr>
          <w:t>5 ha</w:t>
        </w:r>
      </w:smartTag>
      <w:r w:rsidRPr="00DA192C">
        <w:rPr>
          <w:rFonts w:ascii="Times New Roman" w:eastAsia="Times New Roman" w:hAnsi="Times New Roman" w:cs="Times New Roman"/>
          <w:sz w:val="24"/>
          <w:szCs w:val="24"/>
          <w:lang w:val="ro-RO"/>
        </w:rPr>
        <w:t xml:space="preserve"> comasat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să nu introducă animalele la pășunat în cazul excesului de umiditate a pajiştii;</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să realizeze pe cheltuiala sa lucrările de întreţinere și îmbunătăţire a pajiştilor, tratamentele sanitar veterinare la animale.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lastRenderedPageBreak/>
        <w:t>- este interzisă aducerea animalelor din alte localități , iar în cazul în care se va constata acestă faptă , va fi reziliat contractul de închiriere fără a avea dreptul să emită vreo pretenţie faţă de locator.</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Proprietarii de ovine au obligatia de a fertiliza prin târlire suprafetele puse la dispozitie pentru pãsunat, mutând tarla conform programului de târlire stabilit..</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 să restituie locatorului bunurile de retur, în mod gratuit și libere de sarcini, la încetarea contractului de închiriere;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să restituie locatorului suprafaţa de pajişte ce face obiectul prezentului contract în condiții cel putin egale cu cele de la momentul încheierii contractului;</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să nu lase nesupravegheate animalele pe păşune;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să declare animalele pentru a fi înscrise în registrul agricol al comunei;</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răspunde civil, contraventional si penal pentru pagubele produse de animale;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 răspunde pentru pagubele produse culturilor agricole;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răspunde de integritatea şi sănătatea animalelor lăsate în grija lui conform normelor sanitar veterinare;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Animalele vor fî hrãnite si adãpate în functie de specie, gradul de dezvoltare și adaptare. Detinãtorii de animale vor respecta condiţiile optime de crestere şi exploatare, conform tehnologiei.</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Prin hotărârea consiliului local a amenajamentului pastoral,  locatarul are obligaţia de a respecta prevederile acestuia.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În cazul în care locatarul nu-şi însuşeşte prevederile amenajamentului, prin semnarea unui act adiţional, contractul de închiriere va fi reziliat de plin drept, fără a avea dreptul să emită vreo pretenţie faţă de locator.</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se interzice arderea vegetaţiei uscate fără respectarea legislatiei in vigoare;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33. Responsabilitãti ale primarului şi consiliului local;</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Pentru punerea în valoare a pajistilor si folosirea optimã a acestora se va asigura încheierea unui numãr optim de contracte de închiriere.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Excedentul de pajiste poate fi închiriat de cãtre consiliul local al comunei în baza hotãrârii acestuia, crescãtorilor de animale din alte comune care au suprafete insuficiente pentru pãșunat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Comisia  de păşunat va propune preţul de pornire la licitaţie, în funcţie de cantitatea de masa verde  pe fiecare parcelă și preţul mediu pe kg, comunicat de Consiliul Județean Suceava.</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Data intrãrii si scoaterii animalelor de la pãsunat se stabileste prin prezentul regulament şi este obligatorie pentru toti detinãtorii de animale.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Să notifice locatarului apariţia oricăror împrejurări de natură să aducă atingere drepturilor deținătorului contractului de închiriere;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b/>
          <w:sz w:val="24"/>
          <w:szCs w:val="24"/>
          <w:lang w:val="ro-RO"/>
        </w:rPr>
        <w:t>CAP. IX.</w:t>
      </w:r>
      <w:r w:rsidRPr="00DA192C">
        <w:rPr>
          <w:rFonts w:ascii="Times New Roman" w:eastAsia="Times New Roman" w:hAnsi="Times New Roman" w:cs="Times New Roman"/>
          <w:sz w:val="24"/>
          <w:szCs w:val="24"/>
          <w:lang w:val="ro-RO"/>
        </w:rPr>
        <w:t xml:space="preserve"> SANCŢIUNI ŞI CONTRAVENŢII</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34. (1) Încãlcarea dispozitiilor OUG 34 (art.13 si art.15) atrage rãspunderea administrativã, contraventionalã, civilã sau penalã, dupã caz.</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(2) Constituie contraventii urmãtoarele fapte:</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 păşunatul neautorizat sau introducerea animalelor pe pajişti în afara perioadei de păşunat;</w:t>
      </w:r>
      <w:r w:rsidRPr="00DA192C">
        <w:rPr>
          <w:rFonts w:ascii="Times New Roman" w:eastAsia="Times New Roman" w:hAnsi="Times New Roman" w:cs="Times New Roman"/>
          <w:sz w:val="24"/>
          <w:szCs w:val="24"/>
          <w:lang w:val="ro-RO"/>
        </w:rPr>
        <w:br/>
      </w:r>
      <w:r w:rsidRPr="00DA192C">
        <w:rPr>
          <w:rFonts w:ascii="Times New Roman" w:eastAsia="Times New Roman" w:hAnsi="Times New Roman" w:cs="Times New Roman"/>
          <w:b/>
          <w:bCs/>
          <w:sz w:val="24"/>
          <w:szCs w:val="24"/>
          <w:lang w:val="ro-RO"/>
        </w:rPr>
        <w:t>b)</w:t>
      </w:r>
      <w:r w:rsidRPr="00DA192C">
        <w:rPr>
          <w:rFonts w:ascii="Times New Roman" w:eastAsia="Times New Roman" w:hAnsi="Times New Roman" w:cs="Times New Roman"/>
          <w:sz w:val="24"/>
          <w:szCs w:val="24"/>
          <w:lang w:val="ro-RO"/>
        </w:rPr>
        <w:t xml:space="preserve"> introducerea pe pajişti a unor specii de animale, altele decât cele stabilite prin contract;</w:t>
      </w:r>
      <w:r w:rsidRPr="00DA192C">
        <w:rPr>
          <w:rFonts w:ascii="Times New Roman" w:eastAsia="Times New Roman" w:hAnsi="Times New Roman" w:cs="Times New Roman"/>
          <w:sz w:val="24"/>
          <w:szCs w:val="24"/>
          <w:lang w:val="ro-RO"/>
        </w:rPr>
        <w:br/>
      </w:r>
      <w:r w:rsidRPr="00DA192C">
        <w:rPr>
          <w:rFonts w:ascii="Times New Roman" w:eastAsia="Times New Roman" w:hAnsi="Times New Roman" w:cs="Times New Roman"/>
          <w:b/>
          <w:bCs/>
          <w:sz w:val="24"/>
          <w:szCs w:val="24"/>
          <w:lang w:val="ro-RO"/>
        </w:rPr>
        <w:t>c)</w:t>
      </w:r>
      <w:r w:rsidRPr="00DA192C">
        <w:rPr>
          <w:rFonts w:ascii="Times New Roman" w:eastAsia="Times New Roman" w:hAnsi="Times New Roman" w:cs="Times New Roman"/>
          <w:sz w:val="24"/>
          <w:szCs w:val="24"/>
          <w:lang w:val="ro-RO"/>
        </w:rPr>
        <w:t xml:space="preserve"> neîndeplinirea de către deţinătorii sau utilizatorii de pajişti a obligaţiilor prevăzute în contract;</w:t>
      </w:r>
    </w:p>
    <w:p w:rsidR="00DA192C" w:rsidRPr="00DA192C" w:rsidRDefault="00DA192C" w:rsidP="00DA192C">
      <w:pPr>
        <w:spacing w:after="0" w:line="240" w:lineRule="auto"/>
        <w:rPr>
          <w:rFonts w:ascii="Times New Roman" w:eastAsia="Times New Roman" w:hAnsi="Times New Roman" w:cs="Times New Roman"/>
          <w:vanish/>
          <w:sz w:val="24"/>
          <w:szCs w:val="24"/>
          <w:lang w:val="ro-RO"/>
        </w:rPr>
      </w:pPr>
      <w:r w:rsidRPr="00DA192C">
        <w:rPr>
          <w:rFonts w:ascii="Times New Roman" w:eastAsia="Times New Roman" w:hAnsi="Times New Roman" w:cs="Times New Roman"/>
          <w:strike/>
          <w:vanish/>
          <w:color w:val="FF0000"/>
          <w:sz w:val="24"/>
          <w:szCs w:val="24"/>
          <w:lang w:val="ro-RO"/>
        </w:rPr>
        <w:lastRenderedPageBreak/>
        <w:t>|[</w:t>
      </w:r>
      <w:r w:rsidRPr="00DA192C">
        <w:rPr>
          <w:rFonts w:ascii="Times New Roman" w:eastAsia="Times New Roman" w:hAnsi="Times New Roman" w:cs="Times New Roman"/>
          <w:b/>
          <w:bCs/>
          <w:strike/>
          <w:vanish/>
          <w:color w:val="FF0000"/>
          <w:sz w:val="24"/>
          <w:szCs w:val="24"/>
          <w:lang w:val="ro-RO"/>
        </w:rPr>
        <w:t>d)</w:t>
      </w:r>
      <w:r w:rsidRPr="00DA192C">
        <w:rPr>
          <w:rFonts w:ascii="Times New Roman" w:eastAsia="Times New Roman" w:hAnsi="Times New Roman" w:cs="Times New Roman"/>
          <w:strike/>
          <w:vanish/>
          <w:color w:val="FF0000"/>
          <w:sz w:val="24"/>
          <w:szCs w:val="24"/>
          <w:lang w:val="ro-RO"/>
        </w:rPr>
        <w:t xml:space="preserve"> circulaţia pe pajişti cu orice alte mijloace de transport, inclusiv cu atelaje, decât cele folosite pentru activităţi agricole de cel care utilizează pajiştea; </w:t>
      </w:r>
      <w:r w:rsidRPr="00DA192C">
        <w:rPr>
          <w:rFonts w:ascii="Times New Roman" w:eastAsia="Times New Roman" w:hAnsi="Times New Roman" w:cs="Times New Roman"/>
          <w:i/>
          <w:iCs/>
          <w:strike/>
          <w:vanish/>
          <w:color w:val="FF0000"/>
          <w:sz w:val="24"/>
          <w:szCs w:val="24"/>
          <w:lang w:val="ro-RO"/>
        </w:rPr>
        <w:t xml:space="preserve">(text original în vigoare până 5 iulie 2014) </w:t>
      </w:r>
      <w:r w:rsidRPr="00DA192C">
        <w:rPr>
          <w:rFonts w:ascii="Times New Roman" w:eastAsia="Times New Roman" w:hAnsi="Times New Roman" w:cs="Times New Roman"/>
          <w:strike/>
          <w:vanish/>
          <w:color w:val="FF0000"/>
          <w:sz w:val="24"/>
          <w:szCs w:val="24"/>
          <w:lang w:val="ro-RO"/>
        </w:rPr>
        <w:t xml:space="preserve">]|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 xml:space="preserve">] </w:t>
      </w:r>
      <w:r w:rsidRPr="00DA192C">
        <w:rPr>
          <w:rFonts w:ascii="Times New Roman" w:eastAsia="Times New Roman" w:hAnsi="Times New Roman" w:cs="Times New Roman"/>
          <w:b/>
          <w:bCs/>
          <w:color w:val="003399"/>
          <w:sz w:val="24"/>
          <w:szCs w:val="24"/>
          <w:lang w:val="ro-RO"/>
        </w:rPr>
        <w:t>d)</w:t>
      </w:r>
      <w:r w:rsidRPr="00DA192C">
        <w:rPr>
          <w:rFonts w:ascii="Times New Roman" w:eastAsia="Times New Roman" w:hAnsi="Times New Roman" w:cs="Times New Roman"/>
          <w:color w:val="003399"/>
          <w:sz w:val="24"/>
          <w:szCs w:val="24"/>
          <w:lang w:val="ro-RO"/>
        </w:rPr>
        <w:t xml:space="preserve"> circulaţia pe pajişti cu orice alte mijloace de transport, inclusiv cu atelaje, altele decât cele folosite pentru activităţi agricole de către cel care utilizează pajiştea, cu excepţia circulaţiei cu orice mijloace de transport în situaţii de urgenţă generate de calamităţi, accidente de orice natură, precum şi cu autovehicule, motociclete şi ATV-uri sau mopede în vederea organizării de activităţi sportive, de recreere şi turism, cu acordul deţinătorului sau al utilizatorului, în condiţiile legii; </w:t>
      </w:r>
      <w:r w:rsidRPr="00DA192C">
        <w:rPr>
          <w:rFonts w:ascii="Times New Roman" w:eastAsia="Times New Roman" w:hAnsi="Times New Roman" w:cs="Times New Roman"/>
          <w:i/>
          <w:iCs/>
          <w:color w:val="003399"/>
          <w:sz w:val="24"/>
          <w:szCs w:val="24"/>
          <w:lang w:val="ro-RO"/>
        </w:rPr>
        <w:t xml:space="preserve">(literă modificată prin art. I pct. 13 din </w:t>
      </w:r>
      <w:hyperlink r:id="rId12" w:history="1">
        <w:r w:rsidRPr="00DA192C">
          <w:rPr>
            <w:rFonts w:ascii="Times New Roman" w:eastAsia="Times New Roman" w:hAnsi="Times New Roman" w:cs="Times New Roman"/>
            <w:i/>
            <w:iCs/>
            <w:color w:val="0000FF"/>
            <w:sz w:val="24"/>
            <w:szCs w:val="24"/>
            <w:u w:val="single"/>
            <w:lang w:val="ro-RO"/>
          </w:rPr>
          <w:t>Legea nr. 86/2014</w:t>
        </w:r>
      </w:hyperlink>
      <w:r w:rsidRPr="00DA192C">
        <w:rPr>
          <w:rFonts w:ascii="Times New Roman" w:eastAsia="Times New Roman" w:hAnsi="Times New Roman" w:cs="Times New Roman"/>
          <w:i/>
          <w:iCs/>
          <w:color w:val="003399"/>
          <w:sz w:val="24"/>
          <w:szCs w:val="24"/>
          <w:lang w:val="ro-RO"/>
        </w:rPr>
        <w:t xml:space="preserve">, în vigoare de la 5 iulie 2014) </w:t>
      </w:r>
      <w:r w:rsidRPr="00DA192C">
        <w:rPr>
          <w:rFonts w:ascii="Times New Roman" w:eastAsia="Times New Roman" w:hAnsi="Times New Roman" w:cs="Times New Roman"/>
          <w:sz w:val="24"/>
          <w:szCs w:val="24"/>
          <w:lang w:val="ro-RO"/>
        </w:rPr>
        <w:br/>
      </w:r>
      <w:r w:rsidRPr="00DA192C">
        <w:rPr>
          <w:rFonts w:ascii="Times New Roman" w:eastAsia="Times New Roman" w:hAnsi="Times New Roman" w:cs="Times New Roman"/>
          <w:b/>
          <w:bCs/>
          <w:sz w:val="24"/>
          <w:szCs w:val="24"/>
          <w:lang w:val="ro-RO"/>
        </w:rPr>
        <w:t>e)</w:t>
      </w:r>
      <w:r w:rsidRPr="00DA192C">
        <w:rPr>
          <w:rFonts w:ascii="Times New Roman" w:eastAsia="Times New Roman" w:hAnsi="Times New Roman" w:cs="Times New Roman"/>
          <w:sz w:val="24"/>
          <w:szCs w:val="24"/>
          <w:lang w:val="ro-RO"/>
        </w:rPr>
        <w:t xml:space="preserve"> nerespectarea bunelor condiţii agricole şi de mediu aşa cum se prevede la art. 1 alin. (2);</w:t>
      </w:r>
    </w:p>
    <w:p w:rsidR="00DA192C" w:rsidRPr="00DA192C" w:rsidRDefault="00DA192C" w:rsidP="00DA192C">
      <w:pPr>
        <w:spacing w:after="0" w:line="240" w:lineRule="auto"/>
        <w:rPr>
          <w:rFonts w:ascii="Times New Roman" w:eastAsia="Times New Roman" w:hAnsi="Times New Roman" w:cs="Times New Roman"/>
          <w:vanish/>
          <w:sz w:val="24"/>
          <w:szCs w:val="24"/>
          <w:lang w:val="ro-RO"/>
        </w:rPr>
      </w:pPr>
      <w:r w:rsidRPr="00DA192C">
        <w:rPr>
          <w:rFonts w:ascii="Times New Roman" w:eastAsia="Times New Roman" w:hAnsi="Times New Roman" w:cs="Times New Roman"/>
          <w:strike/>
          <w:vanish/>
          <w:color w:val="FF0000"/>
          <w:sz w:val="24"/>
          <w:szCs w:val="24"/>
          <w:lang w:val="ro-RO"/>
        </w:rPr>
        <w:t>|[</w:t>
      </w:r>
      <w:r w:rsidRPr="00DA192C">
        <w:rPr>
          <w:rFonts w:ascii="Times New Roman" w:eastAsia="Times New Roman" w:hAnsi="Times New Roman" w:cs="Times New Roman"/>
          <w:b/>
          <w:bCs/>
          <w:strike/>
          <w:vanish/>
          <w:color w:val="FF0000"/>
          <w:sz w:val="24"/>
          <w:szCs w:val="24"/>
          <w:lang w:val="ro-RO"/>
        </w:rPr>
        <w:t>f)</w:t>
      </w:r>
      <w:r w:rsidRPr="00DA192C">
        <w:rPr>
          <w:rFonts w:ascii="Times New Roman" w:eastAsia="Times New Roman" w:hAnsi="Times New Roman" w:cs="Times New Roman"/>
          <w:strike/>
          <w:vanish/>
          <w:color w:val="FF0000"/>
          <w:sz w:val="24"/>
          <w:szCs w:val="24"/>
          <w:lang w:val="ro-RO"/>
        </w:rPr>
        <w:t xml:space="preserve"> arderea vegetaţiei pajiştilor permanente; </w:t>
      </w:r>
      <w:r w:rsidRPr="00DA192C">
        <w:rPr>
          <w:rFonts w:ascii="Times New Roman" w:eastAsia="Times New Roman" w:hAnsi="Times New Roman" w:cs="Times New Roman"/>
          <w:i/>
          <w:iCs/>
          <w:strike/>
          <w:vanish/>
          <w:color w:val="FF0000"/>
          <w:sz w:val="24"/>
          <w:szCs w:val="24"/>
          <w:lang w:val="ro-RO"/>
        </w:rPr>
        <w:t xml:space="preserve">(text original în vigoare până 5 iulie 2014) </w:t>
      </w:r>
      <w:r w:rsidRPr="00DA192C">
        <w:rPr>
          <w:rFonts w:ascii="Times New Roman" w:eastAsia="Times New Roman" w:hAnsi="Times New Roman" w:cs="Times New Roman"/>
          <w:strike/>
          <w:vanish/>
          <w:color w:val="FF0000"/>
          <w:sz w:val="24"/>
          <w:szCs w:val="24"/>
          <w:lang w:val="ro-RO"/>
        </w:rPr>
        <w:t xml:space="preserve">]| </w:t>
      </w:r>
    </w:p>
    <w:p w:rsidR="00DA192C" w:rsidRPr="00DA192C" w:rsidRDefault="00DA192C" w:rsidP="00DA192C">
      <w:pPr>
        <w:spacing w:after="0" w:line="240" w:lineRule="auto"/>
        <w:rPr>
          <w:rFonts w:ascii="Times New Roman" w:eastAsia="Times New Roman" w:hAnsi="Times New Roman" w:cs="Times New Roman"/>
          <w:sz w:val="24"/>
          <w:szCs w:val="24"/>
          <w:lang w:val="ro-RO"/>
        </w:rPr>
      </w:pPr>
      <w:r w:rsidRPr="00DA192C">
        <w:rPr>
          <w:rFonts w:ascii="Times New Roman" w:eastAsia="Times New Roman" w:hAnsi="Times New Roman" w:cs="Times New Roman"/>
          <w:b/>
          <w:bCs/>
          <w:color w:val="003399"/>
          <w:sz w:val="24"/>
          <w:szCs w:val="24"/>
          <w:lang w:val="ro-RO"/>
        </w:rPr>
        <w:t>f)</w:t>
      </w:r>
      <w:r w:rsidRPr="00DA192C">
        <w:rPr>
          <w:rFonts w:ascii="Times New Roman" w:eastAsia="Times New Roman" w:hAnsi="Times New Roman" w:cs="Times New Roman"/>
          <w:color w:val="003399"/>
          <w:sz w:val="24"/>
          <w:szCs w:val="24"/>
          <w:lang w:val="ro-RO"/>
        </w:rPr>
        <w:t xml:space="preserve"> arderea vegetaţiei pajiştilor fără respectarea prevederilor legislaţiei în vigoare; </w:t>
      </w:r>
      <w:r w:rsidRPr="00DA192C">
        <w:rPr>
          <w:rFonts w:ascii="Times New Roman" w:eastAsia="Times New Roman" w:hAnsi="Times New Roman" w:cs="Times New Roman"/>
          <w:i/>
          <w:iCs/>
          <w:color w:val="003399"/>
          <w:sz w:val="24"/>
          <w:szCs w:val="24"/>
          <w:lang w:val="ro-RO"/>
        </w:rPr>
        <w:t xml:space="preserve">(literă modificată prin art. I pct. 13 din </w:t>
      </w:r>
      <w:hyperlink r:id="rId13" w:history="1">
        <w:r w:rsidRPr="00DA192C">
          <w:rPr>
            <w:rFonts w:ascii="Times New Roman" w:eastAsia="Times New Roman" w:hAnsi="Times New Roman" w:cs="Times New Roman"/>
            <w:i/>
            <w:iCs/>
            <w:color w:val="0000FF"/>
            <w:sz w:val="24"/>
            <w:szCs w:val="24"/>
            <w:u w:val="single"/>
            <w:lang w:val="ro-RO"/>
          </w:rPr>
          <w:t>Legea nr. 86/2014</w:t>
        </w:r>
      </w:hyperlink>
      <w:r w:rsidRPr="00DA192C">
        <w:rPr>
          <w:rFonts w:ascii="Times New Roman" w:eastAsia="Times New Roman" w:hAnsi="Times New Roman" w:cs="Times New Roman"/>
          <w:i/>
          <w:iCs/>
          <w:color w:val="003399"/>
          <w:sz w:val="24"/>
          <w:szCs w:val="24"/>
          <w:lang w:val="ro-RO"/>
        </w:rPr>
        <w:t xml:space="preserve">, în vigoare de la 5 iulie 2014) </w:t>
      </w:r>
      <w:r w:rsidRPr="00DA192C">
        <w:rPr>
          <w:rFonts w:ascii="Times New Roman" w:eastAsia="Times New Roman" w:hAnsi="Times New Roman" w:cs="Times New Roman"/>
          <w:sz w:val="24"/>
          <w:szCs w:val="24"/>
          <w:lang w:val="ro-RO"/>
        </w:rPr>
        <w:br/>
      </w:r>
      <w:r w:rsidRPr="00DA192C">
        <w:rPr>
          <w:rFonts w:ascii="Times New Roman" w:eastAsia="Times New Roman" w:hAnsi="Times New Roman" w:cs="Times New Roman"/>
          <w:b/>
          <w:bCs/>
          <w:sz w:val="24"/>
          <w:szCs w:val="24"/>
          <w:lang w:val="ro-RO"/>
        </w:rPr>
        <w:t>g)</w:t>
      </w:r>
      <w:r w:rsidRPr="00DA192C">
        <w:rPr>
          <w:rFonts w:ascii="Times New Roman" w:eastAsia="Times New Roman" w:hAnsi="Times New Roman" w:cs="Times New Roman"/>
          <w:sz w:val="24"/>
          <w:szCs w:val="24"/>
          <w:lang w:val="ro-RO"/>
        </w:rPr>
        <w:t xml:space="preserve"> concesionarea/închirierea pajiştilor aflate în domeniul public sau privat al comunelor, oraşelor, respectiv al municipiilor unor persoane care nu sunt îndreptăţite potrivit prevederilor art. 9 alin. (1) şi (2);</w:t>
      </w:r>
      <w:r w:rsidRPr="00DA192C">
        <w:rPr>
          <w:rFonts w:ascii="Times New Roman" w:eastAsia="Times New Roman" w:hAnsi="Times New Roman" w:cs="Times New Roman"/>
          <w:sz w:val="24"/>
          <w:szCs w:val="24"/>
          <w:lang w:val="ro-RO"/>
        </w:rPr>
        <w:br/>
      </w:r>
      <w:r w:rsidRPr="00DA192C">
        <w:rPr>
          <w:rFonts w:ascii="Times New Roman" w:eastAsia="Times New Roman" w:hAnsi="Times New Roman" w:cs="Times New Roman"/>
          <w:b/>
          <w:bCs/>
          <w:sz w:val="24"/>
          <w:szCs w:val="24"/>
          <w:lang w:val="ro-RO"/>
        </w:rPr>
        <w:t>h)</w:t>
      </w:r>
      <w:r w:rsidRPr="00DA192C">
        <w:rPr>
          <w:rFonts w:ascii="Times New Roman" w:eastAsia="Times New Roman" w:hAnsi="Times New Roman" w:cs="Times New Roman"/>
          <w:sz w:val="24"/>
          <w:szCs w:val="24"/>
          <w:lang w:val="ro-RO"/>
        </w:rPr>
        <w:t xml:space="preserve"> amplasarea pe pajişte a altor obiective de investiţii decât cele prevăzute la art. 5 alin. (3);</w:t>
      </w:r>
      <w:r w:rsidRPr="00DA192C">
        <w:rPr>
          <w:rFonts w:ascii="Times New Roman" w:eastAsia="Times New Roman" w:hAnsi="Times New Roman" w:cs="Times New Roman"/>
          <w:sz w:val="24"/>
          <w:szCs w:val="24"/>
          <w:lang w:val="ro-RO"/>
        </w:rPr>
        <w:br/>
      </w:r>
      <w:r w:rsidRPr="00DA192C">
        <w:rPr>
          <w:rFonts w:ascii="Times New Roman" w:eastAsia="Times New Roman" w:hAnsi="Times New Roman" w:cs="Times New Roman"/>
          <w:b/>
          <w:bCs/>
          <w:sz w:val="24"/>
          <w:szCs w:val="24"/>
          <w:lang w:val="ro-RO"/>
        </w:rPr>
        <w:t>i)</w:t>
      </w:r>
      <w:r w:rsidRPr="00DA192C">
        <w:rPr>
          <w:rFonts w:ascii="Times New Roman" w:eastAsia="Times New Roman" w:hAnsi="Times New Roman" w:cs="Times New Roman"/>
          <w:sz w:val="24"/>
          <w:szCs w:val="24"/>
          <w:lang w:val="ro-RO"/>
        </w:rPr>
        <w:t xml:space="preserve"> scoaterea din circuitul agricol a terenurilor având categoria de folosinţă pajişte fără aprobările legale în vigoare.</w:t>
      </w:r>
      <w:r w:rsidRPr="00DA192C">
        <w:rPr>
          <w:rFonts w:ascii="Times New Roman" w:eastAsia="Times New Roman" w:hAnsi="Times New Roman" w:cs="Times New Roman"/>
          <w:sz w:val="24"/>
          <w:szCs w:val="24"/>
          <w:lang w:val="ro-RO"/>
        </w:rPr>
        <w:br/>
      </w:r>
      <w:r w:rsidRPr="00DA192C">
        <w:rPr>
          <w:rFonts w:ascii="Times New Roman" w:eastAsia="Times New Roman" w:hAnsi="Times New Roman" w:cs="Times New Roman"/>
          <w:b/>
          <w:bCs/>
          <w:color w:val="0066FF"/>
          <w:sz w:val="24"/>
          <w:szCs w:val="24"/>
          <w:lang w:val="ro-RO"/>
        </w:rPr>
        <w:t>j)</w:t>
      </w:r>
      <w:r w:rsidRPr="00DA192C">
        <w:rPr>
          <w:rFonts w:ascii="Times New Roman" w:eastAsia="Times New Roman" w:hAnsi="Times New Roman" w:cs="Times New Roman"/>
          <w:color w:val="0066FF"/>
          <w:sz w:val="24"/>
          <w:szCs w:val="24"/>
          <w:lang w:val="ro-RO"/>
        </w:rPr>
        <w:t xml:space="preserve"> încălcarea prevederilor art. 9 alin. (7</w:t>
      </w:r>
      <w:r w:rsidRPr="00DA192C">
        <w:rPr>
          <w:rFonts w:ascii="Times New Roman" w:eastAsia="Times New Roman" w:hAnsi="Times New Roman" w:cs="Times New Roman"/>
          <w:color w:val="0066FF"/>
          <w:sz w:val="24"/>
          <w:szCs w:val="24"/>
          <w:vertAlign w:val="superscript"/>
          <w:lang w:val="ro-RO"/>
        </w:rPr>
        <w:t>1</w:t>
      </w:r>
      <w:r w:rsidRPr="00DA192C">
        <w:rPr>
          <w:rFonts w:ascii="Times New Roman" w:eastAsia="Times New Roman" w:hAnsi="Times New Roman" w:cs="Times New Roman"/>
          <w:color w:val="0066FF"/>
          <w:sz w:val="24"/>
          <w:szCs w:val="24"/>
          <w:lang w:val="ro-RO"/>
        </w:rPr>
        <w:t xml:space="preserve">). </w:t>
      </w:r>
      <w:r w:rsidRPr="00DA192C">
        <w:rPr>
          <w:rFonts w:ascii="Times New Roman" w:eastAsia="Times New Roman" w:hAnsi="Times New Roman" w:cs="Times New Roman"/>
          <w:i/>
          <w:iCs/>
          <w:color w:val="0066FF"/>
          <w:sz w:val="24"/>
          <w:szCs w:val="24"/>
          <w:lang w:val="ro-RO"/>
        </w:rPr>
        <w:t xml:space="preserve">(literă introdusă prin art. I pct. 14 din </w:t>
      </w:r>
      <w:hyperlink r:id="rId14" w:history="1">
        <w:r w:rsidRPr="00DA192C">
          <w:rPr>
            <w:rFonts w:ascii="Times New Roman" w:eastAsia="Times New Roman" w:hAnsi="Times New Roman" w:cs="Times New Roman"/>
            <w:i/>
            <w:iCs/>
            <w:color w:val="0000FF"/>
            <w:sz w:val="24"/>
            <w:szCs w:val="24"/>
            <w:u w:val="single"/>
            <w:lang w:val="ro-RO"/>
          </w:rPr>
          <w:t>Legea nr. 86/2014</w:t>
        </w:r>
      </w:hyperlink>
      <w:r w:rsidRPr="00DA192C">
        <w:rPr>
          <w:rFonts w:ascii="Times New Roman" w:eastAsia="Times New Roman" w:hAnsi="Times New Roman" w:cs="Times New Roman"/>
          <w:i/>
          <w:iCs/>
          <w:color w:val="0066FF"/>
          <w:sz w:val="24"/>
          <w:szCs w:val="24"/>
          <w:lang w:val="ro-RO"/>
        </w:rPr>
        <w:t xml:space="preserve">, în vigoare de la 5 iulie 2014)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(3) Contraventiile prevãzute la alin. (2) se sanctioneazã dupã cum urmeazã:</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cu amendã de la 3000lei – 6000lei, pentru persoana fizica, respectiv cu amenda de la 25000 lei la 50000 lei pentru persoana juridica, faptele prevazute la lit. f);</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cu amenda de la 500 lei la 1000 lei pentru persoana fizica , respectiv cu amenda de la 4000 lei la 8000 lei pentru persoana juridica , faptele prevazute la lit.a), d) si 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cu amenda de la 250 lei la 500 lei pentru persoana fizica , respectiv cu amenda de la 2000 lei la 4000 lei pentru persoana juridica, faptele prevazute la lit. b)si c);</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cu amenda de la 1000 lei la 3000 lei fapte prevazute la lit. g) si h);</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cu amenda de la 5000 lei la 10000 lei, fapta prevazuta la lit i).</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(4) Amenzile se fac venit la bugetul local</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(5) Cuantumul amenzilor contraventionale se indexeazã periodic prin hotãrâre a Guvernului, în functie de rata inflatiei</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(6) Constatarea contraventiilor si aplicarea sanctiunilor se fac de cãtre persoanele împuternicite de structurile  locale cu atributii in domeniu, aflate in subordinea Ministerul Agriculturii si Dezvoltarii Rurale, de catre primar si persoanele imputernicite de acesta .</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b/>
          <w:sz w:val="24"/>
          <w:szCs w:val="24"/>
          <w:lang w:val="ro-RO"/>
        </w:rPr>
        <w:t>CAP. X.</w:t>
      </w:r>
      <w:r w:rsidRPr="00DA192C">
        <w:rPr>
          <w:rFonts w:ascii="Times New Roman" w:eastAsia="Times New Roman" w:hAnsi="Times New Roman" w:cs="Times New Roman"/>
          <w:sz w:val="24"/>
          <w:szCs w:val="24"/>
          <w:lang w:val="ro-RO"/>
        </w:rPr>
        <w:t xml:space="preserve"> DISPOZIŢII  FINALE</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Art. 35.</w:t>
      </w:r>
      <w:r w:rsidRPr="00DA192C">
        <w:rPr>
          <w:rFonts w:ascii="Times New Roman" w:eastAsia="Times New Roman" w:hAnsi="Times New Roman" w:cs="Times New Roman"/>
          <w:b/>
          <w:bCs/>
          <w:sz w:val="24"/>
          <w:szCs w:val="24"/>
          <w:lang w:val="ro-RO"/>
        </w:rPr>
        <w:t> </w:t>
      </w:r>
      <w:r w:rsidRPr="00DA192C">
        <w:rPr>
          <w:rFonts w:ascii="Times New Roman" w:eastAsia="Times New Roman" w:hAnsi="Times New Roman" w:cs="Times New Roman"/>
          <w:sz w:val="24"/>
          <w:szCs w:val="24"/>
          <w:lang w:val="ro-RO"/>
        </w:rPr>
        <w:t>(1) La data intrãrii în vigoare a prezentului regulament îşi încetează aplicabilitatea  orice dispoziţie contrară aprobată prin Hotărâre a Consiliul Local al comunei Stroiești.</w:t>
      </w:r>
    </w:p>
    <w:p w:rsidR="00DA192C" w:rsidRPr="00DA192C" w:rsidRDefault="00DA192C" w:rsidP="00DA192C">
      <w:pPr>
        <w:spacing w:after="0" w:line="240" w:lineRule="auto"/>
        <w:jc w:val="both"/>
        <w:rPr>
          <w:rFonts w:ascii="Times New Roman" w:eastAsia="Times New Roman" w:hAnsi="Times New Roman" w:cs="Times New Roman"/>
          <w:sz w:val="24"/>
          <w:szCs w:val="24"/>
          <w:lang w:val="ro-RO"/>
        </w:rPr>
      </w:pPr>
      <w:r w:rsidRPr="00DA192C">
        <w:rPr>
          <w:rFonts w:ascii="Times New Roman" w:eastAsia="Times New Roman" w:hAnsi="Times New Roman" w:cs="Times New Roman"/>
          <w:sz w:val="24"/>
          <w:szCs w:val="24"/>
          <w:lang w:val="ro-RO"/>
        </w:rPr>
        <w:t>(2) Regulamentul se aprobă şi se poate modifica în cazul modificãrii normelor legale, prin Hotãrâre a Consiliului Local.</w:t>
      </w:r>
    </w:p>
    <w:p w:rsidR="00DA192C" w:rsidRPr="00DA192C" w:rsidRDefault="00DA192C" w:rsidP="00DA192C">
      <w:pPr>
        <w:spacing w:after="0" w:line="240" w:lineRule="auto"/>
        <w:rPr>
          <w:rFonts w:ascii="Times New Roman" w:eastAsia="Times New Roman" w:hAnsi="Times New Roman" w:cs="Times New Roman"/>
          <w:sz w:val="24"/>
          <w:szCs w:val="24"/>
          <w:lang w:val="it-IT"/>
        </w:rPr>
      </w:pPr>
    </w:p>
    <w:p w:rsidR="00660584" w:rsidRPr="00DA192C" w:rsidRDefault="00660584" w:rsidP="00660584">
      <w:pPr>
        <w:spacing w:after="0" w:line="240" w:lineRule="auto"/>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PREŞEDINTE DE ŞEDINŢĂ,                                                         CONTRASEMNEAZĂ,</w:t>
      </w:r>
    </w:p>
    <w:p w:rsidR="00660584" w:rsidRPr="00DA192C" w:rsidRDefault="00660584" w:rsidP="00660584">
      <w:pPr>
        <w:spacing w:after="0" w:line="240" w:lineRule="auto"/>
        <w:rPr>
          <w:rFonts w:ascii="Times New Roman" w:eastAsia="Times New Roman" w:hAnsi="Times New Roman" w:cs="Times New Roman"/>
          <w:sz w:val="24"/>
          <w:szCs w:val="24"/>
          <w:lang w:val="it-IT"/>
        </w:rPr>
      </w:pPr>
      <w:r w:rsidRPr="00DA192C">
        <w:rPr>
          <w:rFonts w:ascii="Times New Roman" w:eastAsia="Times New Roman" w:hAnsi="Times New Roman" w:cs="Times New Roman"/>
          <w:sz w:val="24"/>
          <w:szCs w:val="24"/>
          <w:lang w:val="it-IT"/>
        </w:rPr>
        <w:t xml:space="preserve"> CONSILIER LOCAL                                                                        SECRETAR </w:t>
      </w:r>
      <w:r>
        <w:rPr>
          <w:rFonts w:ascii="Times New Roman" w:eastAsia="Times New Roman" w:hAnsi="Times New Roman" w:cs="Times New Roman"/>
          <w:sz w:val="24"/>
          <w:szCs w:val="24"/>
          <w:lang w:val="it-IT"/>
        </w:rPr>
        <w:t>GENERAL</w:t>
      </w:r>
    </w:p>
    <w:p w:rsidR="00660584" w:rsidRPr="00DA192C" w:rsidRDefault="00660584" w:rsidP="00660584">
      <w:pPr>
        <w:spacing w:after="0"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CHIRILĂ GHEORGHIȚĂ CRISTINEL</w:t>
      </w:r>
      <w:r w:rsidRPr="00DA192C">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         </w:t>
      </w:r>
      <w:r w:rsidRPr="00DA192C">
        <w:rPr>
          <w:rFonts w:ascii="Times New Roman" w:eastAsia="Times New Roman" w:hAnsi="Times New Roman" w:cs="Times New Roman"/>
          <w:sz w:val="24"/>
          <w:szCs w:val="24"/>
          <w:lang w:val="it-IT"/>
        </w:rPr>
        <w:t xml:space="preserve"> ROŞU ELENA -BRÎNDUŞA</w:t>
      </w:r>
    </w:p>
    <w:p w:rsidR="005F6593" w:rsidRDefault="005F6593" w:rsidP="00660584">
      <w:pPr>
        <w:spacing w:after="0" w:line="240" w:lineRule="auto"/>
      </w:pPr>
    </w:p>
    <w:sectPr w:rsidR="005F6593" w:rsidSect="00C32CA8">
      <w:pgSz w:w="12240" w:h="15840"/>
      <w:pgMar w:top="539" w:right="1440" w:bottom="1079"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2425A"/>
    <w:multiLevelType w:val="hybridMultilevel"/>
    <w:tmpl w:val="D512BBCE"/>
    <w:lvl w:ilvl="0" w:tplc="518E45E6">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504E19BC"/>
    <w:multiLevelType w:val="multilevel"/>
    <w:tmpl w:val="094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2C"/>
    <w:rsid w:val="0006532A"/>
    <w:rsid w:val="001034D9"/>
    <w:rsid w:val="00171963"/>
    <w:rsid w:val="0025575E"/>
    <w:rsid w:val="002B032E"/>
    <w:rsid w:val="002E268F"/>
    <w:rsid w:val="00346D8F"/>
    <w:rsid w:val="003705D8"/>
    <w:rsid w:val="003D66D8"/>
    <w:rsid w:val="004C293D"/>
    <w:rsid w:val="005D46BA"/>
    <w:rsid w:val="005F6593"/>
    <w:rsid w:val="00660584"/>
    <w:rsid w:val="006D1651"/>
    <w:rsid w:val="008308B6"/>
    <w:rsid w:val="008E47D4"/>
    <w:rsid w:val="00906B91"/>
    <w:rsid w:val="009453C7"/>
    <w:rsid w:val="00964EDF"/>
    <w:rsid w:val="00971B41"/>
    <w:rsid w:val="009B3119"/>
    <w:rsid w:val="00A46F22"/>
    <w:rsid w:val="00A71900"/>
    <w:rsid w:val="00B4419D"/>
    <w:rsid w:val="00C01026"/>
    <w:rsid w:val="00C32CA8"/>
    <w:rsid w:val="00D1383B"/>
    <w:rsid w:val="00DA192C"/>
    <w:rsid w:val="00E15902"/>
    <w:rsid w:val="00E3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qFormat/>
    <w:rsid w:val="00DA192C"/>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192C"/>
    <w:rPr>
      <w:rFonts w:ascii="Times New Roman" w:eastAsia="Times New Roman" w:hAnsi="Times New Roman" w:cs="Times New Roman"/>
      <w:b/>
      <w:bCs/>
      <w:sz w:val="24"/>
      <w:szCs w:val="24"/>
      <w:lang w:val="ro-RO" w:eastAsia="ro-RO"/>
    </w:rPr>
  </w:style>
  <w:style w:type="numbering" w:customStyle="1" w:styleId="NoList1">
    <w:name w:val="No List1"/>
    <w:next w:val="NoList"/>
    <w:semiHidden/>
    <w:rsid w:val="00DA192C"/>
  </w:style>
  <w:style w:type="character" w:customStyle="1" w:styleId="apple-converted-space">
    <w:name w:val="apple-converted-space"/>
    <w:basedOn w:val="DefaultParagraphFont"/>
    <w:rsid w:val="00DA192C"/>
  </w:style>
  <w:style w:type="character" w:styleId="Hyperlink">
    <w:name w:val="Hyperlink"/>
    <w:basedOn w:val="DefaultParagraphFont"/>
    <w:rsid w:val="00DA192C"/>
    <w:rPr>
      <w:color w:val="0000FF"/>
      <w:u w:val="single"/>
    </w:rPr>
  </w:style>
  <w:style w:type="paragraph" w:styleId="BodyText2">
    <w:name w:val="Body Text 2"/>
    <w:basedOn w:val="Normal"/>
    <w:link w:val="BodyText2Char"/>
    <w:rsid w:val="00DA192C"/>
    <w:pPr>
      <w:spacing w:after="0" w:line="240" w:lineRule="auto"/>
      <w:jc w:val="both"/>
    </w:pPr>
    <w:rPr>
      <w:rFonts w:ascii="Times New Roman" w:eastAsia="Times New Roman" w:hAnsi="Times New Roman" w:cs="Times New Roman"/>
      <w:sz w:val="28"/>
      <w:szCs w:val="20"/>
      <w:lang w:eastAsia="ro-RO"/>
    </w:rPr>
  </w:style>
  <w:style w:type="character" w:customStyle="1" w:styleId="BodyText2Char">
    <w:name w:val="Body Text 2 Char"/>
    <w:basedOn w:val="DefaultParagraphFont"/>
    <w:link w:val="BodyText2"/>
    <w:rsid w:val="00DA192C"/>
    <w:rPr>
      <w:rFonts w:ascii="Times New Roman" w:eastAsia="Times New Roman" w:hAnsi="Times New Roman" w:cs="Times New Roman"/>
      <w:sz w:val="28"/>
      <w:szCs w:val="20"/>
      <w:lang w:eastAsia="ro-RO"/>
    </w:rPr>
  </w:style>
  <w:style w:type="paragraph" w:styleId="NormalWeb">
    <w:name w:val="Normal (Web)"/>
    <w:basedOn w:val="Normal"/>
    <w:rsid w:val="00DA192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aliniat">
    <w:name w:val="aliniat"/>
    <w:basedOn w:val="DefaultParagraphFont"/>
    <w:rsid w:val="00DA192C"/>
  </w:style>
  <w:style w:type="character" w:styleId="Strong">
    <w:name w:val="Strong"/>
    <w:basedOn w:val="DefaultParagraphFont"/>
    <w:qFormat/>
    <w:rsid w:val="00DA192C"/>
    <w:rPr>
      <w:b/>
      <w:bCs/>
    </w:rPr>
  </w:style>
  <w:style w:type="paragraph" w:styleId="ListParagraph">
    <w:name w:val="List Paragraph"/>
    <w:basedOn w:val="Normal"/>
    <w:uiPriority w:val="34"/>
    <w:qFormat/>
    <w:rsid w:val="00A46F22"/>
    <w:pPr>
      <w:ind w:left="720"/>
      <w:contextualSpacing/>
    </w:pPr>
  </w:style>
  <w:style w:type="paragraph" w:styleId="BalloonText">
    <w:name w:val="Balloon Text"/>
    <w:basedOn w:val="Normal"/>
    <w:link w:val="BalloonTextChar"/>
    <w:uiPriority w:val="99"/>
    <w:semiHidden/>
    <w:unhideWhenUsed/>
    <w:rsid w:val="00255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qFormat/>
    <w:rsid w:val="00DA192C"/>
    <w:pPr>
      <w:spacing w:before="100" w:beforeAutospacing="1" w:after="100" w:afterAutospacing="1" w:line="240" w:lineRule="auto"/>
      <w:outlineLvl w:val="3"/>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192C"/>
    <w:rPr>
      <w:rFonts w:ascii="Times New Roman" w:eastAsia="Times New Roman" w:hAnsi="Times New Roman" w:cs="Times New Roman"/>
      <w:b/>
      <w:bCs/>
      <w:sz w:val="24"/>
      <w:szCs w:val="24"/>
      <w:lang w:val="ro-RO" w:eastAsia="ro-RO"/>
    </w:rPr>
  </w:style>
  <w:style w:type="numbering" w:customStyle="1" w:styleId="NoList1">
    <w:name w:val="No List1"/>
    <w:next w:val="NoList"/>
    <w:semiHidden/>
    <w:rsid w:val="00DA192C"/>
  </w:style>
  <w:style w:type="character" w:customStyle="1" w:styleId="apple-converted-space">
    <w:name w:val="apple-converted-space"/>
    <w:basedOn w:val="DefaultParagraphFont"/>
    <w:rsid w:val="00DA192C"/>
  </w:style>
  <w:style w:type="character" w:styleId="Hyperlink">
    <w:name w:val="Hyperlink"/>
    <w:basedOn w:val="DefaultParagraphFont"/>
    <w:rsid w:val="00DA192C"/>
    <w:rPr>
      <w:color w:val="0000FF"/>
      <w:u w:val="single"/>
    </w:rPr>
  </w:style>
  <w:style w:type="paragraph" w:styleId="BodyText2">
    <w:name w:val="Body Text 2"/>
    <w:basedOn w:val="Normal"/>
    <w:link w:val="BodyText2Char"/>
    <w:rsid w:val="00DA192C"/>
    <w:pPr>
      <w:spacing w:after="0" w:line="240" w:lineRule="auto"/>
      <w:jc w:val="both"/>
    </w:pPr>
    <w:rPr>
      <w:rFonts w:ascii="Times New Roman" w:eastAsia="Times New Roman" w:hAnsi="Times New Roman" w:cs="Times New Roman"/>
      <w:sz w:val="28"/>
      <w:szCs w:val="20"/>
      <w:lang w:eastAsia="ro-RO"/>
    </w:rPr>
  </w:style>
  <w:style w:type="character" w:customStyle="1" w:styleId="BodyText2Char">
    <w:name w:val="Body Text 2 Char"/>
    <w:basedOn w:val="DefaultParagraphFont"/>
    <w:link w:val="BodyText2"/>
    <w:rsid w:val="00DA192C"/>
    <w:rPr>
      <w:rFonts w:ascii="Times New Roman" w:eastAsia="Times New Roman" w:hAnsi="Times New Roman" w:cs="Times New Roman"/>
      <w:sz w:val="28"/>
      <w:szCs w:val="20"/>
      <w:lang w:eastAsia="ro-RO"/>
    </w:rPr>
  </w:style>
  <w:style w:type="paragraph" w:styleId="NormalWeb">
    <w:name w:val="Normal (Web)"/>
    <w:basedOn w:val="Normal"/>
    <w:rsid w:val="00DA192C"/>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aliniat">
    <w:name w:val="aliniat"/>
    <w:basedOn w:val="DefaultParagraphFont"/>
    <w:rsid w:val="00DA192C"/>
  </w:style>
  <w:style w:type="character" w:styleId="Strong">
    <w:name w:val="Strong"/>
    <w:basedOn w:val="DefaultParagraphFont"/>
    <w:qFormat/>
    <w:rsid w:val="00DA192C"/>
    <w:rPr>
      <w:b/>
      <w:bCs/>
    </w:rPr>
  </w:style>
  <w:style w:type="paragraph" w:styleId="ListParagraph">
    <w:name w:val="List Paragraph"/>
    <w:basedOn w:val="Normal"/>
    <w:uiPriority w:val="34"/>
    <w:qFormat/>
    <w:rsid w:val="00A46F22"/>
    <w:pPr>
      <w:ind w:left="720"/>
      <w:contextualSpacing/>
    </w:pPr>
  </w:style>
  <w:style w:type="paragraph" w:styleId="BalloonText">
    <w:name w:val="Balloon Text"/>
    <w:basedOn w:val="Normal"/>
    <w:link w:val="BalloonTextChar"/>
    <w:uiPriority w:val="99"/>
    <w:semiHidden/>
    <w:unhideWhenUsed/>
    <w:rsid w:val="00255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130003403/18" TargetMode="External"/><Relationship Id="rId13" Type="http://schemas.openxmlformats.org/officeDocument/2006/relationships/hyperlink" Target="unsaved://LexNavigator.htm/DB0;LexAct%20212949" TargetMode="External"/><Relationship Id="rId3" Type="http://schemas.openxmlformats.org/officeDocument/2006/relationships/styles" Target="styles.xml"/><Relationship Id="rId7" Type="http://schemas.openxmlformats.org/officeDocument/2006/relationships/hyperlink" Target="Doc:1010021502/32" TargetMode="External"/><Relationship Id="rId12" Type="http://schemas.openxmlformats.org/officeDocument/2006/relationships/hyperlink" Target="unsaved://LexNavigator.htm/DB0;LexAct%202129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Doc:1090028702/1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doc:1090028702/11" TargetMode="External"/><Relationship Id="rId4" Type="http://schemas.microsoft.com/office/2007/relationships/stylesWithEffects" Target="stylesWithEffects.xml"/><Relationship Id="rId9" Type="http://schemas.openxmlformats.org/officeDocument/2006/relationships/hyperlink" Target="doc:910001802/32" TargetMode="External"/><Relationship Id="rId14" Type="http://schemas.openxmlformats.org/officeDocument/2006/relationships/hyperlink" Target="unsaved://LexNavigator.htm/DB0;LexAct%202129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524E-7BC2-4B67-8C75-7A6BF160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10790</Words>
  <Characters>61505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Primarie2</dc:creator>
  <cp:lastModifiedBy>Primarie2</cp:lastModifiedBy>
  <cp:revision>14</cp:revision>
  <cp:lastPrinted>2020-04-24T08:18:00Z</cp:lastPrinted>
  <dcterms:created xsi:type="dcterms:W3CDTF">2020-04-14T10:34:00Z</dcterms:created>
  <dcterms:modified xsi:type="dcterms:W3CDTF">2020-04-24T08:24:00Z</dcterms:modified>
</cp:coreProperties>
</file>